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171698" w:rsidRDefault="00155E65" w:rsidP="003204A3">
      <w:pPr>
        <w:pStyle w:val="Normlnweb"/>
        <w:spacing w:before="0" w:beforeAutospacing="0" w:after="113" w:afterAutospacing="0"/>
        <w:rPr>
          <w:rFonts w:asciiTheme="minorHAnsi" w:hAnsiTheme="minorHAnsi"/>
          <w:color w:val="808080" w:themeColor="background1" w:themeShade="80"/>
          <w:sz w:val="32"/>
          <w:szCs w:val="32"/>
        </w:rPr>
      </w:pPr>
      <w:r>
        <w:rPr>
          <w:rFonts w:asciiTheme="minorHAnsi" w:hAnsiTheme="minorHAnsi"/>
          <w:color w:val="808080" w:themeColor="background1" w:themeShade="80"/>
          <w:sz w:val="32"/>
          <w:szCs w:val="32"/>
        </w:rPr>
        <w:t>Památky předčasně ukončily sezonu, letos je navštívilo 3,6 milionu lidí</w:t>
      </w:r>
    </w:p>
    <w:p w:rsidR="000B2434" w:rsidRDefault="000B2434">
      <w:pPr>
        <w:pBdr>
          <w:bottom w:val="single" w:sz="4" w:space="1" w:color="auto"/>
        </w:pBdr>
        <w:rPr>
          <w:rFonts w:asciiTheme="minorHAnsi" w:hAnsiTheme="minorHAnsi" w:cstheme="minorHAnsi"/>
          <w:b/>
        </w:rPr>
      </w:pPr>
    </w:p>
    <w:p w:rsidR="00F97723" w:rsidRPr="00B31465" w:rsidRDefault="00CC544B">
      <w:pPr>
        <w:pBdr>
          <w:bottom w:val="single" w:sz="4" w:space="1" w:color="auto"/>
        </w:pBdr>
        <w:rPr>
          <w:rFonts w:asciiTheme="minorHAnsi" w:hAnsiTheme="minorHAnsi" w:cstheme="minorHAnsi"/>
          <w:b/>
        </w:rPr>
      </w:pPr>
      <w:r>
        <w:rPr>
          <w:rFonts w:asciiTheme="minorHAnsi" w:hAnsiTheme="minorHAnsi" w:cstheme="minorHAnsi"/>
          <w:b/>
        </w:rPr>
        <w:t>P</w:t>
      </w:r>
      <w:r w:rsidR="00DA514A">
        <w:rPr>
          <w:rFonts w:asciiTheme="minorHAnsi" w:hAnsiTheme="minorHAnsi" w:cstheme="minorHAnsi"/>
          <w:b/>
        </w:rPr>
        <w:t>raha</w:t>
      </w:r>
      <w:r w:rsidR="00155E65">
        <w:rPr>
          <w:rFonts w:asciiTheme="minorHAnsi" w:hAnsiTheme="minorHAnsi" w:cstheme="minorHAnsi"/>
          <w:b/>
        </w:rPr>
        <w:t xml:space="preserve"> 14</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sidR="00155E65">
        <w:rPr>
          <w:rFonts w:asciiTheme="minorHAnsi" w:hAnsiTheme="minorHAnsi" w:cstheme="minorHAnsi"/>
          <w:b/>
        </w:rPr>
        <w:t>října</w:t>
      </w:r>
      <w:r w:rsidR="007C27FB">
        <w:rPr>
          <w:rFonts w:asciiTheme="minorHAnsi" w:hAnsiTheme="minorHAnsi" w:cstheme="minorHAnsi"/>
          <w:b/>
        </w:rPr>
        <w:t xml:space="preserve"> </w:t>
      </w:r>
      <w:r>
        <w:rPr>
          <w:rFonts w:asciiTheme="minorHAnsi" w:hAnsiTheme="minorHAnsi" w:cstheme="minorHAnsi"/>
          <w:b/>
        </w:rPr>
        <w:t>2020</w:t>
      </w:r>
    </w:p>
    <w:p w:rsidR="00155E65" w:rsidRDefault="00972ECD" w:rsidP="009F2E82">
      <w:pPr>
        <w:pStyle w:val="Normlnweb"/>
        <w:spacing w:before="0" w:beforeAutospacing="0" w:after="113" w:afterAutospacing="0"/>
        <w:jc w:val="both"/>
        <w:rPr>
          <w:rFonts w:asciiTheme="minorHAnsi" w:hAnsiTheme="minorHAnsi"/>
          <w:sz w:val="28"/>
          <w:szCs w:val="28"/>
        </w:rPr>
      </w:pPr>
      <w:r>
        <w:rPr>
          <w:rFonts w:asciiTheme="minorHAnsi" w:hAnsiTheme="minorHAnsi"/>
          <w:sz w:val="28"/>
          <w:szCs w:val="28"/>
        </w:rPr>
        <w:t>Památky ve správě Národního památkového ústavu v letošním ro</w:t>
      </w:r>
      <w:r w:rsidR="00B1084F">
        <w:rPr>
          <w:rFonts w:asciiTheme="minorHAnsi" w:hAnsiTheme="minorHAnsi"/>
          <w:sz w:val="28"/>
          <w:szCs w:val="28"/>
        </w:rPr>
        <w:t>ce navštívilo 3,6 milionu lidí. V meziročním srovnání tak poklesla</w:t>
      </w:r>
      <w:r w:rsidR="00973850">
        <w:rPr>
          <w:rFonts w:asciiTheme="minorHAnsi" w:hAnsiTheme="minorHAnsi"/>
          <w:sz w:val="28"/>
          <w:szCs w:val="28"/>
        </w:rPr>
        <w:t xml:space="preserve"> návštěvnost o milion. Z</w:t>
      </w:r>
      <w:r w:rsidR="00B1084F">
        <w:rPr>
          <w:rFonts w:asciiTheme="minorHAnsi" w:hAnsiTheme="minorHAnsi"/>
          <w:sz w:val="28"/>
          <w:szCs w:val="28"/>
        </w:rPr>
        <w:t xml:space="preserve"> důvodu koronavirové pandemie </w:t>
      </w:r>
      <w:r w:rsidR="00973850">
        <w:rPr>
          <w:rFonts w:asciiTheme="minorHAnsi" w:hAnsiTheme="minorHAnsi"/>
          <w:sz w:val="28"/>
          <w:szCs w:val="28"/>
        </w:rPr>
        <w:t xml:space="preserve">byla návštěvnická sezona zahájena s </w:t>
      </w:r>
      <w:r w:rsidR="00B1084F">
        <w:rPr>
          <w:rFonts w:asciiTheme="minorHAnsi" w:hAnsiTheme="minorHAnsi"/>
          <w:sz w:val="28"/>
          <w:szCs w:val="28"/>
        </w:rPr>
        <w:t xml:space="preserve">téměř </w:t>
      </w:r>
      <w:r w:rsidR="00973850">
        <w:rPr>
          <w:rFonts w:asciiTheme="minorHAnsi" w:hAnsiTheme="minorHAnsi"/>
          <w:sz w:val="28"/>
          <w:szCs w:val="28"/>
        </w:rPr>
        <w:t>dvouměsíčním zpožděním a ukončena byla</w:t>
      </w:r>
      <w:r w:rsidR="00B1084F">
        <w:rPr>
          <w:rFonts w:asciiTheme="minorHAnsi" w:hAnsiTheme="minorHAnsi"/>
          <w:sz w:val="28"/>
          <w:szCs w:val="28"/>
        </w:rPr>
        <w:t xml:space="preserve"> o tři týdny dříve</w:t>
      </w:r>
      <w:r w:rsidR="00973850">
        <w:rPr>
          <w:rFonts w:asciiTheme="minorHAnsi" w:hAnsiTheme="minorHAnsi"/>
          <w:sz w:val="28"/>
          <w:szCs w:val="28"/>
        </w:rPr>
        <w:t xml:space="preserve"> před plánovaným termínem. Vzhledem ke koronavirové pandemii </w:t>
      </w:r>
      <w:r w:rsidR="00036123">
        <w:rPr>
          <w:rFonts w:asciiTheme="minorHAnsi" w:hAnsiTheme="minorHAnsi"/>
          <w:sz w:val="28"/>
          <w:szCs w:val="28"/>
        </w:rPr>
        <w:t xml:space="preserve">se v letošním roce </w:t>
      </w:r>
      <w:r w:rsidR="00B1084F">
        <w:rPr>
          <w:rFonts w:asciiTheme="minorHAnsi" w:hAnsiTheme="minorHAnsi"/>
          <w:sz w:val="28"/>
          <w:szCs w:val="28"/>
        </w:rPr>
        <w:t xml:space="preserve">neuskuteční ani tradiční Hradozámecký advent. </w:t>
      </w:r>
    </w:p>
    <w:p w:rsidR="00A77FB5" w:rsidRDefault="00DA305B" w:rsidP="00B1084F">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České památky za sebou mají nelehkou sezonu. Vlivem koronavirové pandemie byla letošní sezona </w:t>
      </w:r>
      <w:r w:rsidR="00DB15B5">
        <w:rPr>
          <w:rFonts w:asciiTheme="minorHAnsi" w:hAnsiTheme="minorHAnsi"/>
          <w:sz w:val="22"/>
          <w:szCs w:val="22"/>
        </w:rPr>
        <w:t>výrazně zkrácena. Na jaře byly památky necelé dva měsíce uzavřeny, v</w:t>
      </w:r>
      <w:r>
        <w:rPr>
          <w:rFonts w:asciiTheme="minorHAnsi" w:hAnsiTheme="minorHAnsi"/>
          <w:sz w:val="22"/>
          <w:szCs w:val="22"/>
        </w:rPr>
        <w:t xml:space="preserve"> prázdninových měsících se </w:t>
      </w:r>
      <w:r w:rsidR="00DB15B5">
        <w:rPr>
          <w:rFonts w:asciiTheme="minorHAnsi" w:hAnsiTheme="minorHAnsi"/>
          <w:sz w:val="22"/>
          <w:szCs w:val="22"/>
        </w:rPr>
        <w:t xml:space="preserve">však </w:t>
      </w:r>
      <w:bookmarkStart w:id="0" w:name="_GoBack"/>
      <w:bookmarkEnd w:id="0"/>
      <w:r>
        <w:rPr>
          <w:rFonts w:asciiTheme="minorHAnsi" w:hAnsiTheme="minorHAnsi"/>
          <w:sz w:val="22"/>
          <w:szCs w:val="22"/>
        </w:rPr>
        <w:t xml:space="preserve">památkám dařilo a návštěvnost dosáhla podobné úrovně jako v minulých úspěšných letech. V červenci a srpnu navštívilo hrady a zámky přes 2,5 milionu lidí. </w:t>
      </w:r>
      <w:r w:rsidR="00DB15B5">
        <w:rPr>
          <w:rFonts w:asciiTheme="minorHAnsi" w:hAnsiTheme="minorHAnsi"/>
          <w:sz w:val="22"/>
          <w:szCs w:val="22"/>
        </w:rPr>
        <w:t>Výrazný pokles návštěvnosti nastal v září spolu se zavedením povinného nošení roušek v i</w:t>
      </w:r>
      <w:r w:rsidR="004C73A2">
        <w:rPr>
          <w:rFonts w:asciiTheme="minorHAnsi" w:hAnsiTheme="minorHAnsi"/>
          <w:sz w:val="22"/>
          <w:szCs w:val="22"/>
        </w:rPr>
        <w:t>nteriérech, kdy přišel</w:t>
      </w:r>
      <w:r w:rsidR="00DB15B5">
        <w:rPr>
          <w:rFonts w:asciiTheme="minorHAnsi" w:hAnsiTheme="minorHAnsi"/>
          <w:sz w:val="22"/>
          <w:szCs w:val="22"/>
        </w:rPr>
        <w:t xml:space="preserve"> na památky jen necelý půl milion návštěvníků. </w:t>
      </w:r>
      <w:r w:rsidR="00751326">
        <w:rPr>
          <w:rFonts w:asciiTheme="minorHAnsi" w:hAnsiTheme="minorHAnsi"/>
          <w:sz w:val="22"/>
          <w:szCs w:val="22"/>
        </w:rPr>
        <w:t xml:space="preserve">V loňském roce od ledna do konce září přišlo na památky 4,6 milionu lidí, tedy o milion více než letos. Za celý loňský rok dosáhla návštěvnost téměř 5,3 milionu a to i díky speciálním adventním akcím. Ty se ale v letošním roce </w:t>
      </w:r>
      <w:r w:rsidR="007A5EE3">
        <w:rPr>
          <w:rFonts w:asciiTheme="minorHAnsi" w:hAnsiTheme="minorHAnsi"/>
          <w:sz w:val="22"/>
          <w:szCs w:val="22"/>
        </w:rPr>
        <w:t>vzhledem k</w:t>
      </w:r>
      <w:r w:rsidR="00567DEF">
        <w:rPr>
          <w:rFonts w:asciiTheme="minorHAnsi" w:hAnsiTheme="minorHAnsi"/>
          <w:sz w:val="22"/>
          <w:szCs w:val="22"/>
        </w:rPr>
        <w:t xml:space="preserve"> aktuální situaci </w:t>
      </w:r>
      <w:r w:rsidR="00751326">
        <w:rPr>
          <w:rFonts w:asciiTheme="minorHAnsi" w:hAnsiTheme="minorHAnsi"/>
          <w:sz w:val="22"/>
          <w:szCs w:val="22"/>
        </w:rPr>
        <w:t xml:space="preserve">neuskuteční. </w:t>
      </w:r>
    </w:p>
    <w:p w:rsidR="007A5EE3" w:rsidRDefault="00BF3759" w:rsidP="009F2E82">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I v letošním roce byly nejnavštěvovanějšími objekty zámky Lednice, Český Krumlov a Hluboká. Oproti loňskému roku se do první desítky nově dostaly zámky Bečov a Buchlovice. </w:t>
      </w:r>
      <w:r w:rsidR="00567DEF">
        <w:rPr>
          <w:rFonts w:asciiTheme="minorHAnsi" w:hAnsiTheme="minorHAnsi"/>
          <w:sz w:val="22"/>
          <w:szCs w:val="22"/>
        </w:rPr>
        <w:t xml:space="preserve">K největšímu nárůstu návštěvnosti v roce </w:t>
      </w:r>
      <w:r>
        <w:rPr>
          <w:rFonts w:asciiTheme="minorHAnsi" w:hAnsiTheme="minorHAnsi"/>
          <w:sz w:val="22"/>
          <w:szCs w:val="22"/>
        </w:rPr>
        <w:t xml:space="preserve">2020 </w:t>
      </w:r>
      <w:r w:rsidR="00567DEF">
        <w:rPr>
          <w:rFonts w:asciiTheme="minorHAnsi" w:hAnsiTheme="minorHAnsi"/>
          <w:sz w:val="22"/>
          <w:szCs w:val="22"/>
        </w:rPr>
        <w:t>došlo na zámcích</w:t>
      </w:r>
      <w:r>
        <w:rPr>
          <w:rFonts w:asciiTheme="minorHAnsi" w:hAnsiTheme="minorHAnsi"/>
          <w:sz w:val="22"/>
          <w:szCs w:val="22"/>
        </w:rPr>
        <w:t xml:space="preserve"> Opočno, Raduň a Hradec nad Moravicí. Zámek Opočno navštívilo letos téměř 60 tisíc lidí a v meziročním srovnání si přilepšil o 10 tisíc návštěvníků, na zámek Raduň přišlo o 7 tisíc lidí více než loni (29 tisíc celkem) a na Hradec nad Moravicí zavítalo o 5 tisíc lidí více (56 tisíc celkem). Velmi úspěšnou sezonu za sebou mají také hradní areály a hradní zříceniny. I přes koronavirovou pandemii meziročně vzrostla návštěvnost hradům Rabí, Velhartice, Bítov, Žebrák a Krakovec.  </w:t>
      </w:r>
    </w:p>
    <w:p w:rsidR="007A5EE3" w:rsidRDefault="00D405EA" w:rsidP="009F2E82">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Vzhledem ke zkrácené návštěvnické sezoně došlo i k propadu výnosů. </w:t>
      </w:r>
      <w:r w:rsidR="003C7CC9">
        <w:rPr>
          <w:rFonts w:asciiTheme="minorHAnsi" w:hAnsiTheme="minorHAnsi"/>
          <w:sz w:val="22"/>
          <w:szCs w:val="22"/>
        </w:rPr>
        <w:t>Celkový propad</w:t>
      </w:r>
      <w:r>
        <w:rPr>
          <w:rFonts w:asciiTheme="minorHAnsi" w:hAnsiTheme="minorHAnsi"/>
          <w:sz w:val="22"/>
          <w:szCs w:val="22"/>
        </w:rPr>
        <w:t xml:space="preserve"> vlastních výnosů za rok 2020 v meziročním srovnání </w:t>
      </w:r>
      <w:r w:rsidR="003C7CC9">
        <w:rPr>
          <w:rFonts w:asciiTheme="minorHAnsi" w:hAnsiTheme="minorHAnsi"/>
          <w:sz w:val="22"/>
          <w:szCs w:val="22"/>
        </w:rPr>
        <w:t>je predikován na</w:t>
      </w:r>
      <w:r>
        <w:rPr>
          <w:rFonts w:asciiTheme="minorHAnsi" w:hAnsiTheme="minorHAnsi"/>
          <w:sz w:val="22"/>
          <w:szCs w:val="22"/>
        </w:rPr>
        <w:t xml:space="preserve"> téměř 190 milionů korun. Do konce června činily ztráty 13</w:t>
      </w:r>
      <w:r w:rsidR="00AD5270">
        <w:rPr>
          <w:rFonts w:asciiTheme="minorHAnsi" w:hAnsiTheme="minorHAnsi"/>
          <w:sz w:val="22"/>
          <w:szCs w:val="22"/>
        </w:rPr>
        <w:t>9</w:t>
      </w:r>
      <w:r>
        <w:rPr>
          <w:rFonts w:asciiTheme="minorHAnsi" w:hAnsiTheme="minorHAnsi"/>
          <w:sz w:val="22"/>
          <w:szCs w:val="22"/>
        </w:rPr>
        <w:t xml:space="preserve"> milionů korun, během prvního prázdninového měsíce se podařilo propad snížit na 134 milionů, které byly následně dokryty Ministerstvem kultury. </w:t>
      </w:r>
      <w:r w:rsidR="003C7CC9">
        <w:rPr>
          <w:rFonts w:asciiTheme="minorHAnsi" w:hAnsiTheme="minorHAnsi"/>
          <w:sz w:val="22"/>
          <w:szCs w:val="22"/>
        </w:rPr>
        <w:t>Propad</w:t>
      </w:r>
      <w:r>
        <w:rPr>
          <w:rFonts w:asciiTheme="minorHAnsi" w:hAnsiTheme="minorHAnsi"/>
          <w:sz w:val="22"/>
          <w:szCs w:val="22"/>
        </w:rPr>
        <w:t xml:space="preserve"> výnosů ze vstupného a pronájmů od 12. října do konce roku je tak v meziročním </w:t>
      </w:r>
      <w:r w:rsidR="0099713A">
        <w:rPr>
          <w:rFonts w:asciiTheme="minorHAnsi" w:hAnsiTheme="minorHAnsi"/>
          <w:sz w:val="22"/>
          <w:szCs w:val="22"/>
        </w:rPr>
        <w:t xml:space="preserve">srovnání </w:t>
      </w:r>
      <w:r w:rsidR="003C7CC9">
        <w:rPr>
          <w:rFonts w:asciiTheme="minorHAnsi" w:hAnsiTheme="minorHAnsi"/>
          <w:sz w:val="22"/>
          <w:szCs w:val="22"/>
        </w:rPr>
        <w:t>odhadován na</w:t>
      </w:r>
      <w:r w:rsidR="0099713A">
        <w:rPr>
          <w:rFonts w:asciiTheme="minorHAnsi" w:hAnsiTheme="minorHAnsi"/>
          <w:sz w:val="22"/>
          <w:szCs w:val="22"/>
        </w:rPr>
        <w:t xml:space="preserve"> 5</w:t>
      </w:r>
      <w:r w:rsidR="00AD5270">
        <w:rPr>
          <w:rFonts w:asciiTheme="minorHAnsi" w:hAnsiTheme="minorHAnsi"/>
          <w:sz w:val="22"/>
          <w:szCs w:val="22"/>
        </w:rPr>
        <w:t>6</w:t>
      </w:r>
      <w:r w:rsidR="0099713A">
        <w:rPr>
          <w:rFonts w:asciiTheme="minorHAnsi" w:hAnsiTheme="minorHAnsi"/>
          <w:sz w:val="22"/>
          <w:szCs w:val="22"/>
        </w:rPr>
        <w:t xml:space="preserve"> milionů korun.</w:t>
      </w:r>
    </w:p>
    <w:p w:rsidR="0099713A" w:rsidRDefault="00F82C54" w:rsidP="009F2E82">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I přes koronavirovou pandemii se daří pokračovat v obnově památek realizovaných ze státních i evropských finančních prostředků. Na jaře byly zahájeny stavební práce projektu obnovy v rámci IROP na hradu Karlštejn a zámku Telč. V červnu byl slavnostně ukončen rozsáhlý projekt obnovy zámku Slatiňany za 134 milionů korun, do konce roku budou ukončeny stavební obnovy Selského dvora u Matoušů v Plzni, Horního zámku Vimperk a vrchnostenské okrasné zahrady na Pernštejně. </w:t>
      </w:r>
      <w:r w:rsidR="009F5935">
        <w:rPr>
          <w:rFonts w:asciiTheme="minorHAnsi" w:hAnsiTheme="minorHAnsi"/>
          <w:sz w:val="22"/>
          <w:szCs w:val="22"/>
        </w:rPr>
        <w:t xml:space="preserve">Ze státních zdrojů se podařilo letos získat 197 milionů korun na obnovu zámeckého kopce v Náchodě či 55 milionů na obnovu letohrádku Bellarie v Českém Krumlově. NPÚ se rovněž zapojil do zvláštního investičního programu pro rezort kultury, pro nějž stát uvolnil miliardu korun na podporu subjektů zasažených protikoronavirovými opatřeními. Tyto prostředky NPÚ využije pro 38 projektů obnovy památek. </w:t>
      </w:r>
    </w:p>
    <w:p w:rsidR="001735E5" w:rsidRDefault="001735E5" w:rsidP="00D833A4">
      <w:pPr>
        <w:pStyle w:val="Normlnweb"/>
        <w:spacing w:before="0" w:beforeAutospacing="0" w:after="113" w:afterAutospacing="0"/>
        <w:jc w:val="both"/>
        <w:rPr>
          <w:rFonts w:asciiTheme="minorHAnsi" w:hAnsiTheme="minorHAnsi"/>
          <w:sz w:val="22"/>
          <w:szCs w:val="22"/>
        </w:rPr>
      </w:pPr>
    </w:p>
    <w:p w:rsidR="00560EEA" w:rsidRDefault="00CC544B" w:rsidP="00CC544B">
      <w:pPr>
        <w:pStyle w:val="Normlnweb"/>
        <w:spacing w:before="0" w:beforeAutospacing="0" w:after="113" w:afterAutospacing="0"/>
        <w:jc w:val="both"/>
        <w:rPr>
          <w:rFonts w:asciiTheme="minorHAnsi" w:hAnsiTheme="minorHAnsi"/>
          <w:b/>
          <w:sz w:val="22"/>
          <w:szCs w:val="22"/>
          <w:u w:val="single"/>
        </w:rPr>
      </w:pPr>
      <w:r w:rsidRPr="00B637F1">
        <w:rPr>
          <w:rFonts w:asciiTheme="minorHAnsi" w:hAnsiTheme="minorHAnsi"/>
          <w:b/>
          <w:sz w:val="22"/>
          <w:szCs w:val="22"/>
          <w:u w:val="single"/>
        </w:rPr>
        <w:lastRenderedPageBreak/>
        <w:t xml:space="preserve">10 nejnavštěvovanějších památek ve správě NPÚ </w:t>
      </w:r>
    </w:p>
    <w:p w:rsidR="00560EEA" w:rsidRPr="00560EEA" w:rsidRDefault="00155E65" w:rsidP="00560EEA">
      <w:pPr>
        <w:pStyle w:val="Normlnweb"/>
        <w:spacing w:before="0" w:beforeAutospacing="0" w:after="113" w:afterAutospacing="0"/>
        <w:jc w:val="both"/>
        <w:rPr>
          <w:rFonts w:asciiTheme="minorHAnsi" w:hAnsiTheme="minorHAnsi"/>
          <w:b/>
          <w:sz w:val="22"/>
          <w:szCs w:val="22"/>
        </w:rPr>
      </w:pPr>
      <w:r w:rsidRPr="00560EEA">
        <w:rPr>
          <w:rFonts w:asciiTheme="minorHAnsi" w:hAnsiTheme="minorHAnsi"/>
          <w:b/>
          <w:sz w:val="22"/>
          <w:szCs w:val="22"/>
        </w:rPr>
        <w:t>rok 2020</w:t>
      </w:r>
      <w:r w:rsidR="00FD32E2">
        <w:rPr>
          <w:rFonts w:asciiTheme="minorHAnsi" w:hAnsiTheme="minorHAnsi"/>
          <w:b/>
          <w:sz w:val="22"/>
          <w:szCs w:val="22"/>
        </w:rPr>
        <w:t xml:space="preserve"> </w:t>
      </w:r>
      <w:r w:rsidR="00FD32E2" w:rsidRPr="00FD32E2">
        <w:rPr>
          <w:rFonts w:asciiTheme="minorHAnsi" w:hAnsiTheme="minorHAnsi"/>
          <w:sz w:val="22"/>
          <w:szCs w:val="22"/>
        </w:rPr>
        <w:t>(do 12. 10</w:t>
      </w:r>
      <w:r w:rsidR="00665C3B">
        <w:rPr>
          <w:rFonts w:asciiTheme="minorHAnsi" w:hAnsiTheme="minorHAnsi"/>
          <w:sz w:val="22"/>
          <w:szCs w:val="22"/>
        </w:rPr>
        <w:t>.</w:t>
      </w:r>
      <w:r w:rsidR="00FD32E2" w:rsidRPr="00FD32E2">
        <w:rPr>
          <w:rFonts w:asciiTheme="minorHAnsi" w:hAnsiTheme="minorHAnsi"/>
          <w:sz w:val="22"/>
          <w:szCs w:val="22"/>
        </w:rPr>
        <w:t>)</w:t>
      </w:r>
      <w:r w:rsidR="00560EEA" w:rsidRPr="00FD32E2">
        <w:rPr>
          <w:rFonts w:asciiTheme="minorHAnsi" w:hAnsiTheme="minorHAnsi"/>
          <w:sz w:val="22"/>
          <w:szCs w:val="22"/>
        </w:rPr>
        <w:tab/>
      </w:r>
      <w:r w:rsidR="00560EEA">
        <w:rPr>
          <w:rFonts w:asciiTheme="minorHAnsi" w:hAnsiTheme="minorHAnsi"/>
          <w:b/>
          <w:sz w:val="22"/>
          <w:szCs w:val="22"/>
        </w:rPr>
        <w:tab/>
      </w:r>
      <w:r w:rsidR="00560EEA">
        <w:rPr>
          <w:rFonts w:asciiTheme="minorHAnsi" w:hAnsiTheme="minorHAnsi"/>
          <w:b/>
          <w:sz w:val="22"/>
          <w:szCs w:val="22"/>
        </w:rPr>
        <w:tab/>
      </w:r>
      <w:r w:rsidR="00560EEA">
        <w:rPr>
          <w:rFonts w:asciiTheme="minorHAnsi" w:hAnsiTheme="minorHAnsi"/>
          <w:b/>
          <w:sz w:val="22"/>
          <w:szCs w:val="22"/>
        </w:rPr>
        <w:tab/>
      </w:r>
      <w:r w:rsidR="00560EEA">
        <w:rPr>
          <w:rFonts w:asciiTheme="minorHAnsi" w:hAnsiTheme="minorHAnsi"/>
          <w:b/>
          <w:sz w:val="22"/>
          <w:szCs w:val="22"/>
        </w:rPr>
        <w:tab/>
        <w:t xml:space="preserve">rok 2019 </w:t>
      </w:r>
    </w:p>
    <w:p w:rsidR="00CC544B" w:rsidRPr="00B637F1" w:rsidRDefault="00CC544B" w:rsidP="00404B0A">
      <w:pPr>
        <w:pStyle w:val="Normlnweb"/>
        <w:spacing w:before="0" w:beforeAutospacing="0" w:after="0" w:afterAutospacing="0"/>
        <w:jc w:val="both"/>
        <w:rPr>
          <w:rFonts w:asciiTheme="minorHAnsi" w:hAnsiTheme="minorHAnsi"/>
          <w:sz w:val="22"/>
          <w:szCs w:val="22"/>
        </w:rPr>
      </w:pPr>
      <w:r w:rsidRPr="00B637F1">
        <w:rPr>
          <w:rFonts w:asciiTheme="minorHAnsi" w:hAnsiTheme="minorHAnsi"/>
          <w:sz w:val="22"/>
          <w:szCs w:val="22"/>
        </w:rPr>
        <w:t>Lednice</w:t>
      </w:r>
      <w:r w:rsidRPr="00B637F1">
        <w:rPr>
          <w:rFonts w:asciiTheme="minorHAnsi" w:hAnsiTheme="minorHAnsi"/>
          <w:sz w:val="22"/>
          <w:szCs w:val="22"/>
        </w:rPr>
        <w:tab/>
      </w:r>
      <w:r w:rsidRPr="00B637F1">
        <w:rPr>
          <w:rFonts w:asciiTheme="minorHAnsi" w:hAnsiTheme="minorHAnsi"/>
          <w:sz w:val="22"/>
          <w:szCs w:val="22"/>
        </w:rPr>
        <w:tab/>
      </w:r>
      <w:r w:rsidRPr="00B637F1">
        <w:rPr>
          <w:rFonts w:asciiTheme="minorHAnsi" w:hAnsiTheme="minorHAnsi"/>
          <w:sz w:val="22"/>
          <w:szCs w:val="22"/>
        </w:rPr>
        <w:tab/>
      </w:r>
      <w:r w:rsidR="00155E65">
        <w:rPr>
          <w:rFonts w:asciiTheme="minorHAnsi" w:hAnsiTheme="minorHAnsi"/>
          <w:sz w:val="22"/>
          <w:szCs w:val="22"/>
        </w:rPr>
        <w:t>256</w:t>
      </w:r>
      <w:r w:rsidR="00560EEA">
        <w:rPr>
          <w:rFonts w:asciiTheme="minorHAnsi" w:hAnsiTheme="minorHAnsi"/>
          <w:sz w:val="22"/>
          <w:szCs w:val="22"/>
        </w:rPr>
        <w:t> </w:t>
      </w:r>
      <w:r w:rsidR="00155E65">
        <w:rPr>
          <w:rFonts w:asciiTheme="minorHAnsi" w:hAnsiTheme="minorHAnsi"/>
          <w:sz w:val="22"/>
          <w:szCs w:val="22"/>
        </w:rPr>
        <w:t>000</w:t>
      </w:r>
      <w:r w:rsidR="00FF0668">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 xml:space="preserve">Lednice </w:t>
      </w:r>
      <w:r w:rsidR="00560EEA">
        <w:rPr>
          <w:rFonts w:asciiTheme="minorHAnsi" w:hAnsiTheme="minorHAnsi"/>
          <w:sz w:val="22"/>
          <w:szCs w:val="22"/>
        </w:rPr>
        <w:tab/>
      </w:r>
      <w:r w:rsidR="00560EEA">
        <w:rPr>
          <w:rFonts w:asciiTheme="minorHAnsi" w:hAnsiTheme="minorHAnsi"/>
          <w:sz w:val="22"/>
          <w:szCs w:val="22"/>
        </w:rPr>
        <w:tab/>
        <w:t>389 000</w:t>
      </w:r>
    </w:p>
    <w:p w:rsidR="00CC544B" w:rsidRPr="00B637F1" w:rsidRDefault="00155E65"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Český Krumlov</w:t>
      </w:r>
      <w:r w:rsidR="00670D4D">
        <w:rPr>
          <w:rFonts w:asciiTheme="minorHAnsi" w:hAnsiTheme="minorHAnsi"/>
          <w:sz w:val="22"/>
          <w:szCs w:val="22"/>
        </w:rPr>
        <w:tab/>
      </w:r>
      <w:r w:rsidR="00CC544B" w:rsidRPr="00B637F1">
        <w:rPr>
          <w:rFonts w:asciiTheme="minorHAnsi" w:hAnsiTheme="minorHAnsi"/>
          <w:sz w:val="22"/>
          <w:szCs w:val="22"/>
        </w:rPr>
        <w:tab/>
      </w:r>
      <w:r>
        <w:rPr>
          <w:rFonts w:asciiTheme="minorHAnsi" w:hAnsiTheme="minorHAnsi"/>
          <w:sz w:val="22"/>
          <w:szCs w:val="22"/>
        </w:rPr>
        <w:t>190</w:t>
      </w:r>
      <w:r w:rsidR="00560EEA">
        <w:rPr>
          <w:rFonts w:asciiTheme="minorHAnsi" w:hAnsiTheme="minorHAnsi"/>
          <w:sz w:val="22"/>
          <w:szCs w:val="22"/>
        </w:rPr>
        <w:t> </w:t>
      </w:r>
      <w:r>
        <w:rPr>
          <w:rFonts w:asciiTheme="minorHAnsi" w:hAnsiTheme="minorHAnsi"/>
          <w:sz w:val="22"/>
          <w:szCs w:val="22"/>
        </w:rPr>
        <w:t>800</w:t>
      </w:r>
      <w:r w:rsidR="00560EEA">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Český Krumlov</w:t>
      </w:r>
      <w:r w:rsidR="00560EEA">
        <w:rPr>
          <w:rFonts w:asciiTheme="minorHAnsi" w:hAnsiTheme="minorHAnsi"/>
          <w:sz w:val="22"/>
          <w:szCs w:val="22"/>
        </w:rPr>
        <w:tab/>
      </w:r>
      <w:r w:rsidR="00560EEA">
        <w:rPr>
          <w:rFonts w:asciiTheme="minorHAnsi" w:hAnsiTheme="minorHAnsi"/>
          <w:sz w:val="22"/>
          <w:szCs w:val="22"/>
        </w:rPr>
        <w:tab/>
        <w:t>386 000</w:t>
      </w:r>
    </w:p>
    <w:p w:rsidR="00CC544B" w:rsidRPr="00B637F1" w:rsidRDefault="00155E65"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Hluboká </w:t>
      </w:r>
      <w:r>
        <w:rPr>
          <w:rFonts w:asciiTheme="minorHAnsi" w:hAnsiTheme="minorHAnsi"/>
          <w:sz w:val="22"/>
          <w:szCs w:val="22"/>
        </w:rPr>
        <w:tab/>
      </w:r>
      <w:r w:rsidR="00CC544B" w:rsidRPr="00B637F1">
        <w:rPr>
          <w:rFonts w:asciiTheme="minorHAnsi" w:hAnsiTheme="minorHAnsi"/>
          <w:sz w:val="22"/>
          <w:szCs w:val="22"/>
        </w:rPr>
        <w:tab/>
      </w:r>
      <w:r>
        <w:rPr>
          <w:rFonts w:asciiTheme="minorHAnsi" w:hAnsiTheme="minorHAnsi"/>
          <w:sz w:val="22"/>
          <w:szCs w:val="22"/>
        </w:rPr>
        <w:t>181</w:t>
      </w:r>
      <w:r w:rsidR="00560EEA">
        <w:rPr>
          <w:rFonts w:asciiTheme="minorHAnsi" w:hAnsiTheme="minorHAnsi"/>
          <w:sz w:val="22"/>
          <w:szCs w:val="22"/>
        </w:rPr>
        <w:t> </w:t>
      </w:r>
      <w:r>
        <w:rPr>
          <w:rFonts w:asciiTheme="minorHAnsi" w:hAnsiTheme="minorHAnsi"/>
          <w:sz w:val="22"/>
          <w:szCs w:val="22"/>
        </w:rPr>
        <w:t>800</w:t>
      </w:r>
      <w:r w:rsidR="00FF0668">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 xml:space="preserve">Hluboká </w:t>
      </w:r>
      <w:r w:rsidR="00560EEA">
        <w:rPr>
          <w:rFonts w:asciiTheme="minorHAnsi" w:hAnsiTheme="minorHAnsi"/>
          <w:sz w:val="22"/>
          <w:szCs w:val="22"/>
        </w:rPr>
        <w:tab/>
      </w:r>
      <w:r w:rsidR="00560EEA">
        <w:rPr>
          <w:rFonts w:asciiTheme="minorHAnsi" w:hAnsiTheme="minorHAnsi"/>
          <w:sz w:val="22"/>
          <w:szCs w:val="22"/>
        </w:rPr>
        <w:tab/>
        <w:t>293 000</w:t>
      </w:r>
    </w:p>
    <w:p w:rsidR="00CC544B" w:rsidRPr="00B637F1" w:rsidRDefault="00155E65"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Valtice </w:t>
      </w:r>
      <w:r>
        <w:rPr>
          <w:rFonts w:asciiTheme="minorHAnsi" w:hAnsiTheme="minorHAnsi"/>
          <w:sz w:val="22"/>
          <w:szCs w:val="22"/>
        </w:rPr>
        <w:tab/>
      </w:r>
      <w:r w:rsidR="00CC544B" w:rsidRPr="00B637F1">
        <w:rPr>
          <w:rFonts w:asciiTheme="minorHAnsi" w:hAnsiTheme="minorHAnsi"/>
          <w:sz w:val="22"/>
          <w:szCs w:val="22"/>
        </w:rPr>
        <w:tab/>
      </w:r>
      <w:r w:rsidR="00CC544B" w:rsidRPr="00B637F1">
        <w:rPr>
          <w:rFonts w:asciiTheme="minorHAnsi" w:hAnsiTheme="minorHAnsi"/>
          <w:sz w:val="22"/>
          <w:szCs w:val="22"/>
        </w:rPr>
        <w:tab/>
      </w:r>
      <w:r>
        <w:rPr>
          <w:rFonts w:asciiTheme="minorHAnsi" w:hAnsiTheme="minorHAnsi"/>
          <w:sz w:val="22"/>
          <w:szCs w:val="22"/>
        </w:rPr>
        <w:t>134</w:t>
      </w:r>
      <w:r w:rsidR="00560EEA">
        <w:rPr>
          <w:rFonts w:asciiTheme="minorHAnsi" w:hAnsiTheme="minorHAnsi"/>
          <w:sz w:val="22"/>
          <w:szCs w:val="22"/>
        </w:rPr>
        <w:t> </w:t>
      </w:r>
      <w:r>
        <w:rPr>
          <w:rFonts w:asciiTheme="minorHAnsi" w:hAnsiTheme="minorHAnsi"/>
          <w:sz w:val="22"/>
          <w:szCs w:val="22"/>
        </w:rPr>
        <w:t>300</w:t>
      </w:r>
      <w:r w:rsidR="00560EEA">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 xml:space="preserve">Valtice </w:t>
      </w:r>
      <w:r w:rsidR="00560EEA">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212 460</w:t>
      </w:r>
    </w:p>
    <w:p w:rsidR="00CC544B" w:rsidRPr="00B637F1" w:rsidRDefault="00155E65"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Karlštejn </w:t>
      </w:r>
      <w:r w:rsidR="00CC544B" w:rsidRPr="00B637F1">
        <w:rPr>
          <w:rFonts w:asciiTheme="minorHAnsi" w:hAnsiTheme="minorHAnsi"/>
          <w:sz w:val="22"/>
          <w:szCs w:val="22"/>
        </w:rPr>
        <w:tab/>
      </w:r>
      <w:r w:rsidR="00CC544B" w:rsidRPr="00B637F1">
        <w:rPr>
          <w:rFonts w:asciiTheme="minorHAnsi" w:hAnsiTheme="minorHAnsi"/>
          <w:sz w:val="22"/>
          <w:szCs w:val="22"/>
        </w:rPr>
        <w:tab/>
      </w:r>
      <w:r>
        <w:rPr>
          <w:rFonts w:asciiTheme="minorHAnsi" w:hAnsiTheme="minorHAnsi"/>
          <w:sz w:val="22"/>
          <w:szCs w:val="22"/>
        </w:rPr>
        <w:t>120</w:t>
      </w:r>
      <w:r w:rsidR="00560EEA">
        <w:rPr>
          <w:rFonts w:asciiTheme="minorHAnsi" w:hAnsiTheme="minorHAnsi"/>
          <w:sz w:val="22"/>
          <w:szCs w:val="22"/>
        </w:rPr>
        <w:t> </w:t>
      </w:r>
      <w:r>
        <w:rPr>
          <w:rFonts w:asciiTheme="minorHAnsi" w:hAnsiTheme="minorHAnsi"/>
          <w:sz w:val="22"/>
          <w:szCs w:val="22"/>
        </w:rPr>
        <w:t>100</w:t>
      </w:r>
      <w:r w:rsidR="00560EEA">
        <w:rPr>
          <w:rFonts w:asciiTheme="minorHAnsi" w:hAnsiTheme="minorHAnsi"/>
          <w:sz w:val="22"/>
          <w:szCs w:val="22"/>
        </w:rPr>
        <w:tab/>
      </w:r>
      <w:r w:rsidR="00560EEA">
        <w:rPr>
          <w:rFonts w:asciiTheme="minorHAnsi" w:hAnsiTheme="minorHAnsi"/>
          <w:sz w:val="22"/>
          <w:szCs w:val="22"/>
        </w:rPr>
        <w:tab/>
      </w:r>
      <w:r w:rsidR="00560EEA">
        <w:rPr>
          <w:rFonts w:asciiTheme="minorHAnsi" w:hAnsiTheme="minorHAnsi"/>
          <w:sz w:val="22"/>
          <w:szCs w:val="22"/>
        </w:rPr>
        <w:tab/>
        <w:t xml:space="preserve">Karlštejn </w:t>
      </w:r>
      <w:r w:rsidR="00560EEA">
        <w:rPr>
          <w:rFonts w:asciiTheme="minorHAnsi" w:hAnsiTheme="minorHAnsi"/>
          <w:sz w:val="22"/>
          <w:szCs w:val="22"/>
        </w:rPr>
        <w:tab/>
      </w:r>
      <w:r w:rsidR="00560EEA">
        <w:rPr>
          <w:rFonts w:asciiTheme="minorHAnsi" w:hAnsiTheme="minorHAnsi"/>
          <w:sz w:val="22"/>
          <w:szCs w:val="22"/>
        </w:rPr>
        <w:tab/>
        <w:t>212 410</w:t>
      </w:r>
    </w:p>
    <w:p w:rsidR="00CC544B" w:rsidRPr="00B637F1" w:rsidRDefault="00560EEA"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Trosky</w:t>
      </w:r>
      <w:r>
        <w:rPr>
          <w:rFonts w:asciiTheme="minorHAnsi" w:hAnsiTheme="minorHAnsi"/>
          <w:sz w:val="22"/>
          <w:szCs w:val="22"/>
        </w:rPr>
        <w:tab/>
      </w:r>
      <w:r w:rsidR="00147C6E">
        <w:rPr>
          <w:rFonts w:asciiTheme="minorHAnsi" w:hAnsiTheme="minorHAnsi"/>
          <w:sz w:val="22"/>
          <w:szCs w:val="22"/>
        </w:rPr>
        <w:tab/>
      </w:r>
      <w:r w:rsidR="00147C6E">
        <w:rPr>
          <w:rFonts w:asciiTheme="minorHAnsi" w:hAnsiTheme="minorHAnsi"/>
          <w:sz w:val="22"/>
          <w:szCs w:val="22"/>
        </w:rPr>
        <w:tab/>
      </w:r>
      <w:r>
        <w:rPr>
          <w:rFonts w:asciiTheme="minorHAnsi" w:hAnsiTheme="minorHAnsi"/>
          <w:sz w:val="22"/>
          <w:szCs w:val="22"/>
        </w:rPr>
        <w:t>99 800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Kroměříž </w:t>
      </w:r>
      <w:r>
        <w:rPr>
          <w:rFonts w:asciiTheme="minorHAnsi" w:hAnsiTheme="minorHAnsi"/>
          <w:sz w:val="22"/>
          <w:szCs w:val="22"/>
        </w:rPr>
        <w:tab/>
      </w:r>
      <w:r>
        <w:rPr>
          <w:rFonts w:asciiTheme="minorHAnsi" w:hAnsiTheme="minorHAnsi"/>
          <w:sz w:val="22"/>
          <w:szCs w:val="22"/>
        </w:rPr>
        <w:tab/>
        <w:t>178 000</w:t>
      </w:r>
    </w:p>
    <w:p w:rsidR="00CC544B" w:rsidRPr="00B637F1" w:rsidRDefault="00560EEA"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Kroměříž</w:t>
      </w:r>
      <w:r w:rsidR="00640D42">
        <w:rPr>
          <w:rStyle w:val="Odkaznavysvtlivky"/>
          <w:rFonts w:asciiTheme="minorHAnsi" w:hAnsiTheme="minorHAnsi"/>
          <w:sz w:val="22"/>
          <w:szCs w:val="22"/>
        </w:rPr>
        <w:endnoteReference w:id="1"/>
      </w:r>
      <w:r w:rsidR="00640D42">
        <w:rPr>
          <w:rFonts w:asciiTheme="minorHAnsi" w:hAnsiTheme="minorHAnsi"/>
          <w:sz w:val="22"/>
          <w:szCs w:val="22"/>
        </w:rPr>
        <w:tab/>
      </w:r>
      <w:r>
        <w:rPr>
          <w:rFonts w:asciiTheme="minorHAnsi" w:hAnsiTheme="minorHAnsi"/>
          <w:sz w:val="22"/>
          <w:szCs w:val="22"/>
        </w:rPr>
        <w:tab/>
        <w:t>79 600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Konopiště </w:t>
      </w:r>
      <w:r>
        <w:rPr>
          <w:rFonts w:asciiTheme="minorHAnsi" w:hAnsiTheme="minorHAnsi"/>
          <w:sz w:val="22"/>
          <w:szCs w:val="22"/>
        </w:rPr>
        <w:tab/>
      </w:r>
      <w:r>
        <w:rPr>
          <w:rFonts w:asciiTheme="minorHAnsi" w:hAnsiTheme="minorHAnsi"/>
          <w:sz w:val="22"/>
          <w:szCs w:val="22"/>
        </w:rPr>
        <w:tab/>
        <w:t>147 000</w:t>
      </w:r>
    </w:p>
    <w:p w:rsidR="00CC544B" w:rsidRPr="00B637F1" w:rsidRDefault="00560EEA"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Bouzov </w:t>
      </w:r>
      <w:r>
        <w:rPr>
          <w:rFonts w:asciiTheme="minorHAnsi" w:hAnsiTheme="minorHAnsi"/>
          <w:sz w:val="22"/>
          <w:szCs w:val="22"/>
        </w:rPr>
        <w:tab/>
      </w:r>
      <w:r w:rsidR="00670D4D">
        <w:rPr>
          <w:rFonts w:asciiTheme="minorHAnsi" w:hAnsiTheme="minorHAnsi"/>
          <w:sz w:val="22"/>
          <w:szCs w:val="22"/>
        </w:rPr>
        <w:t xml:space="preserve"> </w:t>
      </w:r>
      <w:r w:rsidR="00670D4D">
        <w:rPr>
          <w:rFonts w:asciiTheme="minorHAnsi" w:hAnsiTheme="minorHAnsi"/>
          <w:sz w:val="22"/>
          <w:szCs w:val="22"/>
        </w:rPr>
        <w:tab/>
      </w:r>
      <w:r w:rsidR="00670D4D">
        <w:rPr>
          <w:rFonts w:asciiTheme="minorHAnsi" w:hAnsiTheme="minorHAnsi"/>
          <w:sz w:val="22"/>
          <w:szCs w:val="22"/>
        </w:rPr>
        <w:tab/>
      </w:r>
      <w:r>
        <w:rPr>
          <w:rFonts w:asciiTheme="minorHAnsi" w:hAnsiTheme="minorHAnsi"/>
          <w:sz w:val="22"/>
          <w:szCs w:val="22"/>
        </w:rPr>
        <w:t>76 8</w:t>
      </w:r>
      <w:r w:rsidR="00670D4D">
        <w:rPr>
          <w:rFonts w:asciiTheme="minorHAnsi" w:hAnsiTheme="minorHAnsi"/>
          <w:sz w:val="22"/>
          <w:szCs w:val="22"/>
        </w:rPr>
        <w:t>00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Trosky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117 000</w:t>
      </w:r>
    </w:p>
    <w:p w:rsidR="00CC544B" w:rsidRPr="00B637F1" w:rsidRDefault="00560EEA"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Bečov</w:t>
      </w:r>
      <w:r w:rsidR="00670D4D">
        <w:rPr>
          <w:rFonts w:asciiTheme="minorHAnsi" w:hAnsiTheme="minorHAnsi"/>
          <w:sz w:val="22"/>
          <w:szCs w:val="22"/>
        </w:rPr>
        <w:tab/>
      </w:r>
      <w:r w:rsidR="00670D4D">
        <w:rPr>
          <w:rFonts w:asciiTheme="minorHAnsi" w:hAnsiTheme="minorHAnsi"/>
          <w:sz w:val="22"/>
          <w:szCs w:val="22"/>
        </w:rPr>
        <w:tab/>
      </w:r>
      <w:r w:rsidR="00CC544B" w:rsidRPr="00B637F1">
        <w:rPr>
          <w:rFonts w:asciiTheme="minorHAnsi" w:hAnsiTheme="minorHAnsi"/>
          <w:sz w:val="22"/>
          <w:szCs w:val="22"/>
        </w:rPr>
        <w:tab/>
      </w:r>
      <w:r>
        <w:rPr>
          <w:rFonts w:asciiTheme="minorHAnsi" w:hAnsiTheme="minorHAnsi"/>
          <w:sz w:val="22"/>
          <w:szCs w:val="22"/>
        </w:rPr>
        <w:t>73 8</w:t>
      </w:r>
      <w:r w:rsidR="00670D4D">
        <w:rPr>
          <w:rFonts w:asciiTheme="minorHAnsi" w:hAnsiTheme="minorHAnsi"/>
          <w:sz w:val="22"/>
          <w:szCs w:val="22"/>
        </w:rPr>
        <w:t>00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Křivoklát</w:t>
      </w:r>
      <w:r>
        <w:rPr>
          <w:rFonts w:asciiTheme="minorHAnsi" w:hAnsiTheme="minorHAnsi"/>
          <w:sz w:val="22"/>
          <w:szCs w:val="22"/>
        </w:rPr>
        <w:tab/>
      </w:r>
      <w:r>
        <w:rPr>
          <w:rFonts w:asciiTheme="minorHAnsi" w:hAnsiTheme="minorHAnsi"/>
          <w:sz w:val="22"/>
          <w:szCs w:val="22"/>
        </w:rPr>
        <w:tab/>
        <w:t>111 000</w:t>
      </w:r>
    </w:p>
    <w:p w:rsidR="00CC544B" w:rsidRDefault="00560EEA" w:rsidP="00404B0A">
      <w:pPr>
        <w:pStyle w:val="Normlnweb"/>
        <w:spacing w:before="0" w:beforeAutospacing="0" w:after="0" w:afterAutospacing="0"/>
        <w:jc w:val="both"/>
        <w:rPr>
          <w:rFonts w:asciiTheme="minorHAnsi" w:hAnsiTheme="minorHAnsi"/>
          <w:sz w:val="22"/>
          <w:szCs w:val="22"/>
        </w:rPr>
      </w:pPr>
      <w:r>
        <w:rPr>
          <w:rFonts w:asciiTheme="minorHAnsi" w:hAnsiTheme="minorHAnsi"/>
          <w:sz w:val="22"/>
          <w:szCs w:val="22"/>
        </w:rPr>
        <w:t>Buchlovice</w:t>
      </w:r>
      <w:r w:rsidR="00670D4D">
        <w:rPr>
          <w:rFonts w:asciiTheme="minorHAnsi" w:hAnsiTheme="minorHAnsi"/>
          <w:sz w:val="22"/>
          <w:szCs w:val="22"/>
        </w:rPr>
        <w:tab/>
      </w:r>
      <w:r w:rsidR="00147C6E">
        <w:rPr>
          <w:rFonts w:asciiTheme="minorHAnsi" w:hAnsiTheme="minorHAnsi"/>
          <w:sz w:val="22"/>
          <w:szCs w:val="22"/>
        </w:rPr>
        <w:tab/>
      </w:r>
      <w:r>
        <w:rPr>
          <w:rFonts w:asciiTheme="minorHAnsi" w:hAnsiTheme="minorHAnsi"/>
          <w:sz w:val="22"/>
          <w:szCs w:val="22"/>
        </w:rPr>
        <w:t>71 </w:t>
      </w:r>
      <w:r w:rsidR="00670D4D">
        <w:rPr>
          <w:rFonts w:asciiTheme="minorHAnsi" w:hAnsiTheme="minorHAnsi"/>
          <w:sz w:val="22"/>
          <w:szCs w:val="22"/>
        </w:rPr>
        <w:t>400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Bouzov</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110</w:t>
      </w:r>
      <w:r w:rsidR="001735E5">
        <w:rPr>
          <w:rFonts w:asciiTheme="minorHAnsi" w:hAnsiTheme="minorHAnsi"/>
          <w:sz w:val="22"/>
          <w:szCs w:val="22"/>
        </w:rPr>
        <w:t> </w:t>
      </w:r>
      <w:r>
        <w:rPr>
          <w:rFonts w:asciiTheme="minorHAnsi" w:hAnsiTheme="minorHAnsi"/>
          <w:sz w:val="22"/>
          <w:szCs w:val="22"/>
        </w:rPr>
        <w:t>000</w:t>
      </w:r>
    </w:p>
    <w:p w:rsidR="00E4554B" w:rsidRDefault="00E4554B" w:rsidP="00404B0A">
      <w:pPr>
        <w:pStyle w:val="Normlnweb"/>
        <w:spacing w:before="0" w:beforeAutospacing="0" w:after="0" w:afterAutospacing="0"/>
        <w:jc w:val="both"/>
        <w:rPr>
          <w:rFonts w:asciiTheme="minorHAnsi" w:hAnsiTheme="minorHAnsi"/>
          <w:sz w:val="22"/>
          <w:szCs w:val="22"/>
        </w:rPr>
      </w:pPr>
    </w:p>
    <w:p w:rsidR="001735E5" w:rsidRDefault="001735E5" w:rsidP="001735E5">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Děkujeme návštěvníkům za jejich přízeň a podporu, kterou nám zachovali i v této složité době.</w:t>
      </w:r>
    </w:p>
    <w:p w:rsidR="00A972A3" w:rsidRDefault="00B31465" w:rsidP="00E94305">
      <w:pPr>
        <w:pBdr>
          <w:bottom w:val="single" w:sz="6" w:space="0"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w:t>
      </w:r>
      <w:r w:rsidR="00503EBB">
        <w:rPr>
          <w:rFonts w:asciiTheme="minorHAnsi" w:hAnsiTheme="minorHAnsi" w:cstheme="minorHAnsi"/>
          <w:sz w:val="20"/>
          <w:szCs w:val="20"/>
        </w:rPr>
        <w:t xml:space="preserve">patří k nejvýznamnějším paměťovým institucím v České republice a </w:t>
      </w:r>
      <w:r w:rsidRPr="00C104A6">
        <w:rPr>
          <w:rFonts w:asciiTheme="minorHAnsi" w:hAnsiTheme="minorHAnsi" w:cstheme="minorHAnsi"/>
          <w:sz w:val="20"/>
          <w:szCs w:val="20"/>
        </w:rPr>
        <w:t>je</w:t>
      </w:r>
      <w:r w:rsidR="00503EBB">
        <w:rPr>
          <w:rFonts w:asciiTheme="minorHAnsi" w:hAnsiTheme="minorHAnsi" w:cstheme="minorHAnsi"/>
          <w:sz w:val="20"/>
          <w:szCs w:val="20"/>
        </w:rPr>
        <w:t xml:space="preserve"> zároveň</w:t>
      </w:r>
      <w:r w:rsidRPr="00C104A6">
        <w:rPr>
          <w:rFonts w:asciiTheme="minorHAnsi" w:hAnsiTheme="minorHAnsi" w:cstheme="minorHAnsi"/>
          <w:sz w:val="20"/>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w:t>
      </w:r>
      <w:r w:rsidR="00280C03">
        <w:rPr>
          <w:rFonts w:asciiTheme="minorHAnsi" w:hAnsiTheme="minorHAnsi" w:cstheme="minorHAnsi"/>
          <w:sz w:val="20"/>
          <w:szCs w:val="20"/>
        </w:rPr>
        <w:t xml:space="preserve"> oblasti památkové péče a ročně </w:t>
      </w:r>
      <w:r w:rsidR="0047704B" w:rsidRPr="0047704B">
        <w:rPr>
          <w:rFonts w:asciiTheme="minorHAnsi" w:hAnsiTheme="minorHAnsi" w:cstheme="minorHAnsi"/>
          <w:sz w:val="20"/>
          <w:szCs w:val="20"/>
        </w:rPr>
        <w:t>vydá</w:t>
      </w:r>
      <w:r w:rsidR="00280C03">
        <w:rPr>
          <w:rFonts w:asciiTheme="minorHAnsi" w:hAnsiTheme="minorHAnsi" w:cstheme="minorHAnsi"/>
          <w:sz w:val="20"/>
          <w:szCs w:val="20"/>
        </w:rPr>
        <w:t xml:space="preserve">vá desítky </w:t>
      </w:r>
      <w:r w:rsidR="0047704B" w:rsidRPr="0047704B">
        <w:rPr>
          <w:rFonts w:asciiTheme="minorHAnsi" w:hAnsiTheme="minorHAnsi" w:cstheme="minorHAnsi"/>
          <w:sz w:val="20"/>
          <w:szCs w:val="20"/>
        </w:rPr>
        <w:t xml:space="preserve">publikací. </w:t>
      </w:r>
      <w:r w:rsidR="00C104A6" w:rsidRPr="00C104A6">
        <w:rPr>
          <w:rFonts w:asciiTheme="minorHAnsi" w:hAnsiTheme="minorHAnsi" w:cstheme="minorHAnsi"/>
          <w:sz w:val="20"/>
          <w:szCs w:val="20"/>
        </w:rPr>
        <w:t xml:space="preserve">Vedle toho spravuje více než sto nemovitých památek v majetku státu, z nichž většina je </w:t>
      </w:r>
      <w:hyperlink r:id="rId8"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9F5225" w:rsidRPr="00E94305" w:rsidRDefault="009F5225" w:rsidP="00E94305">
      <w:pPr>
        <w:pBdr>
          <w:bottom w:val="single" w:sz="6" w:space="0" w:color="auto"/>
        </w:pBdr>
        <w:jc w:val="both"/>
        <w:rPr>
          <w:rFonts w:asciiTheme="minorHAnsi" w:hAnsiTheme="minorHAnsi" w:cstheme="minorHAnsi"/>
          <w:sz w:val="20"/>
          <w:szCs w:val="20"/>
        </w:rPr>
      </w:pPr>
    </w:p>
    <w:p w:rsidR="00B31465" w:rsidRPr="00E94305" w:rsidRDefault="00B31465" w:rsidP="00B31465">
      <w:pPr>
        <w:rPr>
          <w:rFonts w:asciiTheme="minorHAnsi" w:hAnsiTheme="minorHAnsi" w:cstheme="minorHAnsi"/>
          <w:sz w:val="22"/>
          <w:szCs w:val="22"/>
        </w:rPr>
      </w:pPr>
      <w:r w:rsidRPr="00E94305">
        <w:rPr>
          <w:rFonts w:asciiTheme="minorHAnsi" w:hAnsiTheme="minorHAnsi" w:cstheme="minorHAnsi"/>
          <w:sz w:val="22"/>
          <w:szCs w:val="22"/>
        </w:rPr>
        <w:t>Kontakt:</w:t>
      </w:r>
    </w:p>
    <w:p w:rsidR="004E036F" w:rsidRPr="00E94305" w:rsidRDefault="00B23D44">
      <w:pPr>
        <w:rPr>
          <w:rFonts w:asciiTheme="minorHAnsi" w:hAnsiTheme="minorHAnsi" w:cstheme="minorHAnsi"/>
          <w:sz w:val="22"/>
          <w:szCs w:val="22"/>
        </w:rPr>
      </w:pPr>
      <w:r>
        <w:rPr>
          <w:rFonts w:asciiTheme="minorHAnsi" w:hAnsiTheme="minorHAnsi" w:cstheme="minorHAnsi"/>
          <w:sz w:val="22"/>
          <w:szCs w:val="22"/>
        </w:rPr>
        <w:t>Jana Hartmanová</w:t>
      </w:r>
      <w:r w:rsidR="00280C03" w:rsidRPr="00E94305">
        <w:rPr>
          <w:rFonts w:asciiTheme="minorHAnsi" w:hAnsiTheme="minorHAnsi" w:cstheme="minorHAnsi"/>
          <w:sz w:val="22"/>
          <w:szCs w:val="22"/>
        </w:rPr>
        <w:t>, tiskov</w:t>
      </w:r>
      <w:r>
        <w:rPr>
          <w:rFonts w:asciiTheme="minorHAnsi" w:hAnsiTheme="minorHAnsi" w:cstheme="minorHAnsi"/>
          <w:sz w:val="22"/>
          <w:szCs w:val="22"/>
        </w:rPr>
        <w:t xml:space="preserve">á </w:t>
      </w:r>
      <w:r w:rsidR="00B31465" w:rsidRPr="00E94305">
        <w:rPr>
          <w:rFonts w:asciiTheme="minorHAnsi" w:hAnsiTheme="minorHAnsi" w:cstheme="minorHAnsi"/>
          <w:sz w:val="22"/>
          <w:szCs w:val="22"/>
        </w:rPr>
        <w:t xml:space="preserve">mluvčí NPÚ, tel. +420 257 010 206, +420 724 511 225, </w:t>
      </w:r>
      <w:r w:rsidR="007D6CB0">
        <w:rPr>
          <w:rFonts w:asciiTheme="minorHAnsi" w:hAnsiTheme="minorHAnsi" w:cstheme="minorHAnsi"/>
          <w:sz w:val="22"/>
          <w:szCs w:val="22"/>
        </w:rPr>
        <w:t>h</w:t>
      </w:r>
      <w:r>
        <w:rPr>
          <w:rFonts w:asciiTheme="minorHAnsi" w:hAnsiTheme="minorHAnsi" w:cstheme="minorHAnsi"/>
          <w:sz w:val="22"/>
          <w:szCs w:val="22"/>
        </w:rPr>
        <w:t>artmanova.jana</w:t>
      </w:r>
      <w:r w:rsidR="00B31465" w:rsidRPr="00E94305">
        <w:rPr>
          <w:rFonts w:asciiTheme="minorHAnsi" w:hAnsiTheme="minorHAnsi" w:cstheme="minorHAnsi"/>
          <w:sz w:val="22"/>
          <w:szCs w:val="22"/>
        </w:rPr>
        <w:t>@npu.</w:t>
      </w:r>
      <w:r w:rsidR="00E94305" w:rsidRPr="00E94305">
        <w:rPr>
          <w:rFonts w:asciiTheme="minorHAnsi" w:hAnsiTheme="minorHAnsi" w:cstheme="minorHAnsi"/>
          <w:sz w:val="22"/>
          <w:szCs w:val="22"/>
        </w:rPr>
        <w:t>cz</w:t>
      </w:r>
    </w:p>
    <w:sectPr w:rsidR="004E036F" w:rsidRPr="00E94305"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B4" w:rsidRDefault="00656BB4">
      <w:r>
        <w:separator/>
      </w:r>
    </w:p>
  </w:endnote>
  <w:endnote w:type="continuationSeparator" w:id="0">
    <w:p w:rsidR="00656BB4" w:rsidRDefault="00656BB4">
      <w:r>
        <w:continuationSeparator/>
      </w:r>
    </w:p>
  </w:endnote>
  <w:endnote w:id="1">
    <w:p w:rsidR="00640D42" w:rsidRDefault="00640D42">
      <w:pPr>
        <w:pStyle w:val="Textvysvtlivek"/>
      </w:pPr>
      <w:r>
        <w:rPr>
          <w:rStyle w:val="Odkaznavysvtlivky"/>
        </w:rPr>
        <w:endnoteRef/>
      </w:r>
      <w:r>
        <w:t xml:space="preserve"> Květná zahrada Kroměříž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B4" w:rsidRDefault="00656BB4">
      <w:r>
        <w:separator/>
      </w:r>
    </w:p>
  </w:footnote>
  <w:footnote w:type="continuationSeparator" w:id="0">
    <w:p w:rsidR="00656BB4" w:rsidRDefault="0065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B0" w:rsidRDefault="007D6CB0" w:rsidP="006E00AE">
    <w:pPr>
      <w:pStyle w:val="Zhlav"/>
      <w:tabs>
        <w:tab w:val="clear" w:pos="4536"/>
      </w:tabs>
      <w:ind w:left="-426"/>
      <w:rPr>
        <w:noProof/>
      </w:rPr>
    </w:pPr>
  </w:p>
  <w:p w:rsidR="00DA6CB2" w:rsidRDefault="00DA6CB2"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0"/>
  </w:num>
  <w:num w:numId="15">
    <w:abstractNumId w:val="7"/>
  </w:num>
  <w:num w:numId="16">
    <w:abstractNumId w:val="22"/>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4632"/>
    <w:rsid w:val="00005301"/>
    <w:rsid w:val="000058B4"/>
    <w:rsid w:val="000127F7"/>
    <w:rsid w:val="00012BC3"/>
    <w:rsid w:val="000130DA"/>
    <w:rsid w:val="00015F11"/>
    <w:rsid w:val="000200EE"/>
    <w:rsid w:val="00021BA9"/>
    <w:rsid w:val="000235AF"/>
    <w:rsid w:val="000253CC"/>
    <w:rsid w:val="000253ED"/>
    <w:rsid w:val="00034F42"/>
    <w:rsid w:val="00036123"/>
    <w:rsid w:val="00043A75"/>
    <w:rsid w:val="00044DEF"/>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3F4E"/>
    <w:rsid w:val="000A4AED"/>
    <w:rsid w:val="000A7088"/>
    <w:rsid w:val="000A71DE"/>
    <w:rsid w:val="000A7962"/>
    <w:rsid w:val="000B04B0"/>
    <w:rsid w:val="000B0C87"/>
    <w:rsid w:val="000B0D82"/>
    <w:rsid w:val="000B19BA"/>
    <w:rsid w:val="000B2434"/>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0F6240"/>
    <w:rsid w:val="00102D9E"/>
    <w:rsid w:val="0010422C"/>
    <w:rsid w:val="001049DA"/>
    <w:rsid w:val="00113994"/>
    <w:rsid w:val="00114333"/>
    <w:rsid w:val="00115EDC"/>
    <w:rsid w:val="00116271"/>
    <w:rsid w:val="001228EF"/>
    <w:rsid w:val="00123F75"/>
    <w:rsid w:val="00123FF5"/>
    <w:rsid w:val="00133851"/>
    <w:rsid w:val="00136D2C"/>
    <w:rsid w:val="001461BB"/>
    <w:rsid w:val="001469AF"/>
    <w:rsid w:val="001472AE"/>
    <w:rsid w:val="00147C6E"/>
    <w:rsid w:val="001504EB"/>
    <w:rsid w:val="00150C9F"/>
    <w:rsid w:val="00151FD4"/>
    <w:rsid w:val="00155E65"/>
    <w:rsid w:val="00157B16"/>
    <w:rsid w:val="001705AF"/>
    <w:rsid w:val="00170AB2"/>
    <w:rsid w:val="00170C64"/>
    <w:rsid w:val="00170F90"/>
    <w:rsid w:val="00171698"/>
    <w:rsid w:val="001735E5"/>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1475"/>
    <w:rsid w:val="001B4498"/>
    <w:rsid w:val="001B4B19"/>
    <w:rsid w:val="001B4C41"/>
    <w:rsid w:val="001C1445"/>
    <w:rsid w:val="001C412C"/>
    <w:rsid w:val="001D2A7C"/>
    <w:rsid w:val="001D33B4"/>
    <w:rsid w:val="001D3B09"/>
    <w:rsid w:val="001D4CA7"/>
    <w:rsid w:val="001E1425"/>
    <w:rsid w:val="001E400A"/>
    <w:rsid w:val="001E4C24"/>
    <w:rsid w:val="001E7098"/>
    <w:rsid w:val="001E7405"/>
    <w:rsid w:val="001F0EC2"/>
    <w:rsid w:val="001F118E"/>
    <w:rsid w:val="001F251B"/>
    <w:rsid w:val="001F289F"/>
    <w:rsid w:val="001F4706"/>
    <w:rsid w:val="001F6C07"/>
    <w:rsid w:val="001F7629"/>
    <w:rsid w:val="0020032D"/>
    <w:rsid w:val="00202881"/>
    <w:rsid w:val="00203753"/>
    <w:rsid w:val="002058C7"/>
    <w:rsid w:val="00207CC8"/>
    <w:rsid w:val="00210AB3"/>
    <w:rsid w:val="0021111A"/>
    <w:rsid w:val="0021226D"/>
    <w:rsid w:val="002122E2"/>
    <w:rsid w:val="00212804"/>
    <w:rsid w:val="00213F39"/>
    <w:rsid w:val="00215087"/>
    <w:rsid w:val="00217D52"/>
    <w:rsid w:val="002234C7"/>
    <w:rsid w:val="00224BE0"/>
    <w:rsid w:val="00225F14"/>
    <w:rsid w:val="00232AF3"/>
    <w:rsid w:val="00236E5A"/>
    <w:rsid w:val="00240006"/>
    <w:rsid w:val="00242A0A"/>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C42"/>
    <w:rsid w:val="00271EFE"/>
    <w:rsid w:val="0027508C"/>
    <w:rsid w:val="002751DE"/>
    <w:rsid w:val="00280287"/>
    <w:rsid w:val="0028034B"/>
    <w:rsid w:val="00280855"/>
    <w:rsid w:val="00280C03"/>
    <w:rsid w:val="00284387"/>
    <w:rsid w:val="00285671"/>
    <w:rsid w:val="002917CD"/>
    <w:rsid w:val="0029486A"/>
    <w:rsid w:val="00294A33"/>
    <w:rsid w:val="00294EB5"/>
    <w:rsid w:val="002A16B3"/>
    <w:rsid w:val="002A1AAA"/>
    <w:rsid w:val="002A1DDF"/>
    <w:rsid w:val="002A2563"/>
    <w:rsid w:val="002A3F48"/>
    <w:rsid w:val="002A4705"/>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2CAB"/>
    <w:rsid w:val="002E3033"/>
    <w:rsid w:val="002E3D84"/>
    <w:rsid w:val="002F07DA"/>
    <w:rsid w:val="002F37DA"/>
    <w:rsid w:val="002F392B"/>
    <w:rsid w:val="002F4DB8"/>
    <w:rsid w:val="002F5049"/>
    <w:rsid w:val="002F566F"/>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0F36"/>
    <w:rsid w:val="003635E6"/>
    <w:rsid w:val="00375ACE"/>
    <w:rsid w:val="003774C4"/>
    <w:rsid w:val="00380206"/>
    <w:rsid w:val="00384F2D"/>
    <w:rsid w:val="00385924"/>
    <w:rsid w:val="00386C11"/>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C7CC9"/>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04B0A"/>
    <w:rsid w:val="004122F0"/>
    <w:rsid w:val="004128D6"/>
    <w:rsid w:val="00413116"/>
    <w:rsid w:val="00415096"/>
    <w:rsid w:val="00421571"/>
    <w:rsid w:val="004231B6"/>
    <w:rsid w:val="00425762"/>
    <w:rsid w:val="00425C82"/>
    <w:rsid w:val="0042678D"/>
    <w:rsid w:val="00426FDE"/>
    <w:rsid w:val="0043483C"/>
    <w:rsid w:val="00436E03"/>
    <w:rsid w:val="00440F59"/>
    <w:rsid w:val="004420E5"/>
    <w:rsid w:val="0044515E"/>
    <w:rsid w:val="00445AEC"/>
    <w:rsid w:val="00445E5B"/>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3012"/>
    <w:rsid w:val="004840B8"/>
    <w:rsid w:val="00485881"/>
    <w:rsid w:val="00485A28"/>
    <w:rsid w:val="00486390"/>
    <w:rsid w:val="00495C19"/>
    <w:rsid w:val="004A093F"/>
    <w:rsid w:val="004A26D9"/>
    <w:rsid w:val="004A26EA"/>
    <w:rsid w:val="004A28B9"/>
    <w:rsid w:val="004A4B05"/>
    <w:rsid w:val="004A56DD"/>
    <w:rsid w:val="004A5D77"/>
    <w:rsid w:val="004A6BE7"/>
    <w:rsid w:val="004A6F05"/>
    <w:rsid w:val="004A764B"/>
    <w:rsid w:val="004A7E8C"/>
    <w:rsid w:val="004B4ECB"/>
    <w:rsid w:val="004B5CE5"/>
    <w:rsid w:val="004B61C8"/>
    <w:rsid w:val="004B7EB3"/>
    <w:rsid w:val="004C25E7"/>
    <w:rsid w:val="004C574E"/>
    <w:rsid w:val="004C73A2"/>
    <w:rsid w:val="004D40DC"/>
    <w:rsid w:val="004E036F"/>
    <w:rsid w:val="004E1001"/>
    <w:rsid w:val="004E1A91"/>
    <w:rsid w:val="004E73DA"/>
    <w:rsid w:val="004E7799"/>
    <w:rsid w:val="004F6441"/>
    <w:rsid w:val="004F71F3"/>
    <w:rsid w:val="00500BFC"/>
    <w:rsid w:val="00503EBB"/>
    <w:rsid w:val="00507A2C"/>
    <w:rsid w:val="00510444"/>
    <w:rsid w:val="00514B61"/>
    <w:rsid w:val="0051526E"/>
    <w:rsid w:val="0051609F"/>
    <w:rsid w:val="00516CB7"/>
    <w:rsid w:val="00521390"/>
    <w:rsid w:val="005227D1"/>
    <w:rsid w:val="00523461"/>
    <w:rsid w:val="00523865"/>
    <w:rsid w:val="00524649"/>
    <w:rsid w:val="00530DD6"/>
    <w:rsid w:val="00533339"/>
    <w:rsid w:val="00535201"/>
    <w:rsid w:val="005373F9"/>
    <w:rsid w:val="005406DD"/>
    <w:rsid w:val="00540A7D"/>
    <w:rsid w:val="00541A3B"/>
    <w:rsid w:val="00544D7E"/>
    <w:rsid w:val="005450E2"/>
    <w:rsid w:val="00547F89"/>
    <w:rsid w:val="0055333F"/>
    <w:rsid w:val="00554F34"/>
    <w:rsid w:val="00554F7A"/>
    <w:rsid w:val="00555076"/>
    <w:rsid w:val="00555856"/>
    <w:rsid w:val="00560EEA"/>
    <w:rsid w:val="00564E89"/>
    <w:rsid w:val="00566567"/>
    <w:rsid w:val="00566C7A"/>
    <w:rsid w:val="005678C4"/>
    <w:rsid w:val="00567DEF"/>
    <w:rsid w:val="00573473"/>
    <w:rsid w:val="005744A2"/>
    <w:rsid w:val="0057521E"/>
    <w:rsid w:val="00582631"/>
    <w:rsid w:val="005838D2"/>
    <w:rsid w:val="0058501A"/>
    <w:rsid w:val="005858B1"/>
    <w:rsid w:val="00585BE2"/>
    <w:rsid w:val="0059011F"/>
    <w:rsid w:val="00590978"/>
    <w:rsid w:val="00593AC5"/>
    <w:rsid w:val="005958C9"/>
    <w:rsid w:val="00597980"/>
    <w:rsid w:val="005A1DA3"/>
    <w:rsid w:val="005A237D"/>
    <w:rsid w:val="005B1B2B"/>
    <w:rsid w:val="005B5913"/>
    <w:rsid w:val="005C3BC6"/>
    <w:rsid w:val="005C4701"/>
    <w:rsid w:val="005C5010"/>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0D42"/>
    <w:rsid w:val="006449B1"/>
    <w:rsid w:val="0064720B"/>
    <w:rsid w:val="0065015D"/>
    <w:rsid w:val="0065284E"/>
    <w:rsid w:val="006535CB"/>
    <w:rsid w:val="006553F9"/>
    <w:rsid w:val="00656334"/>
    <w:rsid w:val="00656BB4"/>
    <w:rsid w:val="00661F0C"/>
    <w:rsid w:val="00662CCB"/>
    <w:rsid w:val="00665610"/>
    <w:rsid w:val="0066572B"/>
    <w:rsid w:val="00665C3B"/>
    <w:rsid w:val="00665D6B"/>
    <w:rsid w:val="006677B8"/>
    <w:rsid w:val="00670D4D"/>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2A3"/>
    <w:rsid w:val="006C16B3"/>
    <w:rsid w:val="006C5A7E"/>
    <w:rsid w:val="006C70C7"/>
    <w:rsid w:val="006C792A"/>
    <w:rsid w:val="006C7A22"/>
    <w:rsid w:val="006D48C0"/>
    <w:rsid w:val="006D56C2"/>
    <w:rsid w:val="006E00AE"/>
    <w:rsid w:val="006E050D"/>
    <w:rsid w:val="006E10C6"/>
    <w:rsid w:val="006E1DBC"/>
    <w:rsid w:val="006E392F"/>
    <w:rsid w:val="006E3D5B"/>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4B4F"/>
    <w:rsid w:val="00735666"/>
    <w:rsid w:val="0073762D"/>
    <w:rsid w:val="00745B4E"/>
    <w:rsid w:val="00750E55"/>
    <w:rsid w:val="00751326"/>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5EE3"/>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6CB0"/>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510D"/>
    <w:rsid w:val="00836338"/>
    <w:rsid w:val="008402BC"/>
    <w:rsid w:val="00843216"/>
    <w:rsid w:val="00843B22"/>
    <w:rsid w:val="00847B89"/>
    <w:rsid w:val="00850576"/>
    <w:rsid w:val="00851183"/>
    <w:rsid w:val="00851EB7"/>
    <w:rsid w:val="00852B79"/>
    <w:rsid w:val="00852F44"/>
    <w:rsid w:val="00861788"/>
    <w:rsid w:val="00862704"/>
    <w:rsid w:val="0086274E"/>
    <w:rsid w:val="00863F37"/>
    <w:rsid w:val="008647C6"/>
    <w:rsid w:val="0086494D"/>
    <w:rsid w:val="00865AA5"/>
    <w:rsid w:val="00867860"/>
    <w:rsid w:val="0087091D"/>
    <w:rsid w:val="00871DAF"/>
    <w:rsid w:val="008746AF"/>
    <w:rsid w:val="00877A48"/>
    <w:rsid w:val="00880010"/>
    <w:rsid w:val="008813D4"/>
    <w:rsid w:val="00881EA5"/>
    <w:rsid w:val="00882707"/>
    <w:rsid w:val="0088659A"/>
    <w:rsid w:val="00887538"/>
    <w:rsid w:val="008877F8"/>
    <w:rsid w:val="00887AE0"/>
    <w:rsid w:val="00892035"/>
    <w:rsid w:val="0089215E"/>
    <w:rsid w:val="008945B9"/>
    <w:rsid w:val="008961F5"/>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D6E7D"/>
    <w:rsid w:val="008E0CD7"/>
    <w:rsid w:val="008E1473"/>
    <w:rsid w:val="008E37BC"/>
    <w:rsid w:val="008E554E"/>
    <w:rsid w:val="008E6175"/>
    <w:rsid w:val="008E6F48"/>
    <w:rsid w:val="008F42CE"/>
    <w:rsid w:val="008F5ADA"/>
    <w:rsid w:val="009058DD"/>
    <w:rsid w:val="00910BFC"/>
    <w:rsid w:val="009116B7"/>
    <w:rsid w:val="0091172F"/>
    <w:rsid w:val="009117D9"/>
    <w:rsid w:val="00912AAA"/>
    <w:rsid w:val="00912B8A"/>
    <w:rsid w:val="00914972"/>
    <w:rsid w:val="0091773C"/>
    <w:rsid w:val="00920E2C"/>
    <w:rsid w:val="009217AF"/>
    <w:rsid w:val="00922120"/>
    <w:rsid w:val="00922649"/>
    <w:rsid w:val="0093016A"/>
    <w:rsid w:val="0093268D"/>
    <w:rsid w:val="009368F5"/>
    <w:rsid w:val="00936C69"/>
    <w:rsid w:val="00937B21"/>
    <w:rsid w:val="009404D2"/>
    <w:rsid w:val="009436C7"/>
    <w:rsid w:val="00945B00"/>
    <w:rsid w:val="00947B12"/>
    <w:rsid w:val="009506CA"/>
    <w:rsid w:val="00953946"/>
    <w:rsid w:val="00955636"/>
    <w:rsid w:val="00955682"/>
    <w:rsid w:val="00956172"/>
    <w:rsid w:val="009567A8"/>
    <w:rsid w:val="00957D2C"/>
    <w:rsid w:val="0096080B"/>
    <w:rsid w:val="00964B9D"/>
    <w:rsid w:val="00966495"/>
    <w:rsid w:val="0096767C"/>
    <w:rsid w:val="00967FA8"/>
    <w:rsid w:val="00972ECD"/>
    <w:rsid w:val="00972FB5"/>
    <w:rsid w:val="00973026"/>
    <w:rsid w:val="00973593"/>
    <w:rsid w:val="00973850"/>
    <w:rsid w:val="00982AFE"/>
    <w:rsid w:val="00990277"/>
    <w:rsid w:val="00991BD9"/>
    <w:rsid w:val="009931D8"/>
    <w:rsid w:val="0099713A"/>
    <w:rsid w:val="0099763A"/>
    <w:rsid w:val="009A213D"/>
    <w:rsid w:val="009A6BD8"/>
    <w:rsid w:val="009B0768"/>
    <w:rsid w:val="009B3C84"/>
    <w:rsid w:val="009B4C0A"/>
    <w:rsid w:val="009B68A3"/>
    <w:rsid w:val="009B753C"/>
    <w:rsid w:val="009B7CCC"/>
    <w:rsid w:val="009C2143"/>
    <w:rsid w:val="009C368A"/>
    <w:rsid w:val="009C7DEF"/>
    <w:rsid w:val="009D2B02"/>
    <w:rsid w:val="009D5679"/>
    <w:rsid w:val="009E0A51"/>
    <w:rsid w:val="009E0F02"/>
    <w:rsid w:val="009E2434"/>
    <w:rsid w:val="009E487B"/>
    <w:rsid w:val="009E5D81"/>
    <w:rsid w:val="009E62E3"/>
    <w:rsid w:val="009F0A1B"/>
    <w:rsid w:val="009F1596"/>
    <w:rsid w:val="009F2E82"/>
    <w:rsid w:val="009F5225"/>
    <w:rsid w:val="009F5935"/>
    <w:rsid w:val="009F639E"/>
    <w:rsid w:val="00A0014C"/>
    <w:rsid w:val="00A013C3"/>
    <w:rsid w:val="00A0271C"/>
    <w:rsid w:val="00A02838"/>
    <w:rsid w:val="00A0303B"/>
    <w:rsid w:val="00A030A3"/>
    <w:rsid w:val="00A03CD3"/>
    <w:rsid w:val="00A0433C"/>
    <w:rsid w:val="00A0748E"/>
    <w:rsid w:val="00A113F8"/>
    <w:rsid w:val="00A12C6C"/>
    <w:rsid w:val="00A13380"/>
    <w:rsid w:val="00A168CB"/>
    <w:rsid w:val="00A16DE6"/>
    <w:rsid w:val="00A1732C"/>
    <w:rsid w:val="00A17D3D"/>
    <w:rsid w:val="00A22473"/>
    <w:rsid w:val="00A2343B"/>
    <w:rsid w:val="00A23A03"/>
    <w:rsid w:val="00A30BC1"/>
    <w:rsid w:val="00A31331"/>
    <w:rsid w:val="00A313E5"/>
    <w:rsid w:val="00A32A7E"/>
    <w:rsid w:val="00A348FE"/>
    <w:rsid w:val="00A371DC"/>
    <w:rsid w:val="00A42FCB"/>
    <w:rsid w:val="00A53687"/>
    <w:rsid w:val="00A55413"/>
    <w:rsid w:val="00A55C86"/>
    <w:rsid w:val="00A56732"/>
    <w:rsid w:val="00A6185B"/>
    <w:rsid w:val="00A64A1D"/>
    <w:rsid w:val="00A66290"/>
    <w:rsid w:val="00A74352"/>
    <w:rsid w:val="00A7564F"/>
    <w:rsid w:val="00A75A0B"/>
    <w:rsid w:val="00A77124"/>
    <w:rsid w:val="00A77FB5"/>
    <w:rsid w:val="00A8064B"/>
    <w:rsid w:val="00A828E4"/>
    <w:rsid w:val="00A82F31"/>
    <w:rsid w:val="00A845BE"/>
    <w:rsid w:val="00A8521F"/>
    <w:rsid w:val="00A864B4"/>
    <w:rsid w:val="00A86627"/>
    <w:rsid w:val="00A87972"/>
    <w:rsid w:val="00A941C0"/>
    <w:rsid w:val="00A957A4"/>
    <w:rsid w:val="00A96639"/>
    <w:rsid w:val="00A96D4D"/>
    <w:rsid w:val="00A96E9F"/>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42FB"/>
    <w:rsid w:val="00AC4594"/>
    <w:rsid w:val="00AC560D"/>
    <w:rsid w:val="00AC6649"/>
    <w:rsid w:val="00AD3CF1"/>
    <w:rsid w:val="00AD3F12"/>
    <w:rsid w:val="00AD5270"/>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1084F"/>
    <w:rsid w:val="00B14CAC"/>
    <w:rsid w:val="00B14D14"/>
    <w:rsid w:val="00B17C00"/>
    <w:rsid w:val="00B21155"/>
    <w:rsid w:val="00B23D44"/>
    <w:rsid w:val="00B24064"/>
    <w:rsid w:val="00B25B53"/>
    <w:rsid w:val="00B26BE1"/>
    <w:rsid w:val="00B31465"/>
    <w:rsid w:val="00B31585"/>
    <w:rsid w:val="00B34986"/>
    <w:rsid w:val="00B34B02"/>
    <w:rsid w:val="00B36116"/>
    <w:rsid w:val="00B40161"/>
    <w:rsid w:val="00B4267A"/>
    <w:rsid w:val="00B42A2F"/>
    <w:rsid w:val="00B464F7"/>
    <w:rsid w:val="00B47573"/>
    <w:rsid w:val="00B50DF4"/>
    <w:rsid w:val="00B541F2"/>
    <w:rsid w:val="00B56D89"/>
    <w:rsid w:val="00B57460"/>
    <w:rsid w:val="00B57DC7"/>
    <w:rsid w:val="00B600D6"/>
    <w:rsid w:val="00B60C34"/>
    <w:rsid w:val="00B60FF5"/>
    <w:rsid w:val="00B61AB2"/>
    <w:rsid w:val="00B63353"/>
    <w:rsid w:val="00B6343C"/>
    <w:rsid w:val="00B637F1"/>
    <w:rsid w:val="00B6390B"/>
    <w:rsid w:val="00B63C6E"/>
    <w:rsid w:val="00B64F1A"/>
    <w:rsid w:val="00B65AB5"/>
    <w:rsid w:val="00B72814"/>
    <w:rsid w:val="00B73294"/>
    <w:rsid w:val="00B73575"/>
    <w:rsid w:val="00B74DEE"/>
    <w:rsid w:val="00B76654"/>
    <w:rsid w:val="00B83627"/>
    <w:rsid w:val="00B9005A"/>
    <w:rsid w:val="00B94623"/>
    <w:rsid w:val="00B948F1"/>
    <w:rsid w:val="00B97682"/>
    <w:rsid w:val="00BA1B62"/>
    <w:rsid w:val="00BA1E00"/>
    <w:rsid w:val="00BA2890"/>
    <w:rsid w:val="00BA34F9"/>
    <w:rsid w:val="00BA59FD"/>
    <w:rsid w:val="00BA5C3D"/>
    <w:rsid w:val="00BA5F3A"/>
    <w:rsid w:val="00BB20BC"/>
    <w:rsid w:val="00BB2237"/>
    <w:rsid w:val="00BB64C6"/>
    <w:rsid w:val="00BB6C6D"/>
    <w:rsid w:val="00BB7C5B"/>
    <w:rsid w:val="00BC3EBF"/>
    <w:rsid w:val="00BC46EB"/>
    <w:rsid w:val="00BC4903"/>
    <w:rsid w:val="00BC5DE4"/>
    <w:rsid w:val="00BD14C1"/>
    <w:rsid w:val="00BD1678"/>
    <w:rsid w:val="00BD1A93"/>
    <w:rsid w:val="00BD220C"/>
    <w:rsid w:val="00BD5226"/>
    <w:rsid w:val="00BD6046"/>
    <w:rsid w:val="00BD6F3B"/>
    <w:rsid w:val="00BE0966"/>
    <w:rsid w:val="00BE372D"/>
    <w:rsid w:val="00BE3D6F"/>
    <w:rsid w:val="00BE45E1"/>
    <w:rsid w:val="00BE56F5"/>
    <w:rsid w:val="00BE6C18"/>
    <w:rsid w:val="00BE6E5F"/>
    <w:rsid w:val="00BF1620"/>
    <w:rsid w:val="00BF248B"/>
    <w:rsid w:val="00BF3759"/>
    <w:rsid w:val="00BF5E9A"/>
    <w:rsid w:val="00C0077D"/>
    <w:rsid w:val="00C04E63"/>
    <w:rsid w:val="00C04EE7"/>
    <w:rsid w:val="00C104A6"/>
    <w:rsid w:val="00C110F7"/>
    <w:rsid w:val="00C1385C"/>
    <w:rsid w:val="00C176A8"/>
    <w:rsid w:val="00C1775F"/>
    <w:rsid w:val="00C17897"/>
    <w:rsid w:val="00C20D77"/>
    <w:rsid w:val="00C242AF"/>
    <w:rsid w:val="00C304BE"/>
    <w:rsid w:val="00C317F9"/>
    <w:rsid w:val="00C32651"/>
    <w:rsid w:val="00C33F47"/>
    <w:rsid w:val="00C35AB6"/>
    <w:rsid w:val="00C43F99"/>
    <w:rsid w:val="00C44DCB"/>
    <w:rsid w:val="00C47634"/>
    <w:rsid w:val="00C51129"/>
    <w:rsid w:val="00C51AB7"/>
    <w:rsid w:val="00C5234E"/>
    <w:rsid w:val="00C53092"/>
    <w:rsid w:val="00C53862"/>
    <w:rsid w:val="00C55147"/>
    <w:rsid w:val="00C579E5"/>
    <w:rsid w:val="00C61D5C"/>
    <w:rsid w:val="00C65E7A"/>
    <w:rsid w:val="00C66D79"/>
    <w:rsid w:val="00C70B3D"/>
    <w:rsid w:val="00C72089"/>
    <w:rsid w:val="00C73BFD"/>
    <w:rsid w:val="00C74A6A"/>
    <w:rsid w:val="00C77B29"/>
    <w:rsid w:val="00C80CD7"/>
    <w:rsid w:val="00C80F6E"/>
    <w:rsid w:val="00C860CA"/>
    <w:rsid w:val="00C878A4"/>
    <w:rsid w:val="00C87B56"/>
    <w:rsid w:val="00C93889"/>
    <w:rsid w:val="00C95362"/>
    <w:rsid w:val="00C95528"/>
    <w:rsid w:val="00C9629C"/>
    <w:rsid w:val="00CA0A27"/>
    <w:rsid w:val="00CA2A22"/>
    <w:rsid w:val="00CB13B7"/>
    <w:rsid w:val="00CB1FC2"/>
    <w:rsid w:val="00CB25E2"/>
    <w:rsid w:val="00CB3041"/>
    <w:rsid w:val="00CB3DDC"/>
    <w:rsid w:val="00CB414B"/>
    <w:rsid w:val="00CB5EAC"/>
    <w:rsid w:val="00CB63E6"/>
    <w:rsid w:val="00CC06D1"/>
    <w:rsid w:val="00CC15A7"/>
    <w:rsid w:val="00CC1B35"/>
    <w:rsid w:val="00CC544B"/>
    <w:rsid w:val="00CC5C80"/>
    <w:rsid w:val="00CC6314"/>
    <w:rsid w:val="00CC6550"/>
    <w:rsid w:val="00CC71D4"/>
    <w:rsid w:val="00CD03F0"/>
    <w:rsid w:val="00CD1AE3"/>
    <w:rsid w:val="00CD37C1"/>
    <w:rsid w:val="00CD44EC"/>
    <w:rsid w:val="00CD5C37"/>
    <w:rsid w:val="00CE18C6"/>
    <w:rsid w:val="00D01279"/>
    <w:rsid w:val="00D03CC1"/>
    <w:rsid w:val="00D071B7"/>
    <w:rsid w:val="00D103C1"/>
    <w:rsid w:val="00D1086B"/>
    <w:rsid w:val="00D14945"/>
    <w:rsid w:val="00D1517A"/>
    <w:rsid w:val="00D1732D"/>
    <w:rsid w:val="00D20252"/>
    <w:rsid w:val="00D233CA"/>
    <w:rsid w:val="00D261F9"/>
    <w:rsid w:val="00D27AF5"/>
    <w:rsid w:val="00D30998"/>
    <w:rsid w:val="00D30D8A"/>
    <w:rsid w:val="00D311E2"/>
    <w:rsid w:val="00D3311B"/>
    <w:rsid w:val="00D337BB"/>
    <w:rsid w:val="00D344DC"/>
    <w:rsid w:val="00D34CC2"/>
    <w:rsid w:val="00D3508D"/>
    <w:rsid w:val="00D36506"/>
    <w:rsid w:val="00D405EA"/>
    <w:rsid w:val="00D41BE8"/>
    <w:rsid w:val="00D44967"/>
    <w:rsid w:val="00D50344"/>
    <w:rsid w:val="00D52A42"/>
    <w:rsid w:val="00D532A5"/>
    <w:rsid w:val="00D54AD1"/>
    <w:rsid w:val="00D557F8"/>
    <w:rsid w:val="00D566CD"/>
    <w:rsid w:val="00D57251"/>
    <w:rsid w:val="00D57261"/>
    <w:rsid w:val="00D60C1F"/>
    <w:rsid w:val="00D6458D"/>
    <w:rsid w:val="00D651ED"/>
    <w:rsid w:val="00D671BA"/>
    <w:rsid w:val="00D7544E"/>
    <w:rsid w:val="00D75BDF"/>
    <w:rsid w:val="00D76F5B"/>
    <w:rsid w:val="00D80CBF"/>
    <w:rsid w:val="00D82745"/>
    <w:rsid w:val="00D82D72"/>
    <w:rsid w:val="00D833A4"/>
    <w:rsid w:val="00D84CCB"/>
    <w:rsid w:val="00D85F8E"/>
    <w:rsid w:val="00D860B4"/>
    <w:rsid w:val="00D9003E"/>
    <w:rsid w:val="00D90743"/>
    <w:rsid w:val="00D910EB"/>
    <w:rsid w:val="00D91B19"/>
    <w:rsid w:val="00D93F20"/>
    <w:rsid w:val="00D945CC"/>
    <w:rsid w:val="00D9586E"/>
    <w:rsid w:val="00DA2355"/>
    <w:rsid w:val="00DA28D4"/>
    <w:rsid w:val="00DA305B"/>
    <w:rsid w:val="00DA32D4"/>
    <w:rsid w:val="00DA392F"/>
    <w:rsid w:val="00DA3D27"/>
    <w:rsid w:val="00DA5090"/>
    <w:rsid w:val="00DA514A"/>
    <w:rsid w:val="00DA6121"/>
    <w:rsid w:val="00DA6CB2"/>
    <w:rsid w:val="00DA74AA"/>
    <w:rsid w:val="00DB0FC1"/>
    <w:rsid w:val="00DB15B5"/>
    <w:rsid w:val="00DB2CCD"/>
    <w:rsid w:val="00DB6C21"/>
    <w:rsid w:val="00DC1DCF"/>
    <w:rsid w:val="00DC1EC2"/>
    <w:rsid w:val="00DC397C"/>
    <w:rsid w:val="00DC5A1C"/>
    <w:rsid w:val="00DC5CBC"/>
    <w:rsid w:val="00DC6D42"/>
    <w:rsid w:val="00DD0020"/>
    <w:rsid w:val="00DD1C02"/>
    <w:rsid w:val="00DD37BD"/>
    <w:rsid w:val="00DD6141"/>
    <w:rsid w:val="00DE07B8"/>
    <w:rsid w:val="00DE1A0E"/>
    <w:rsid w:val="00DE33B6"/>
    <w:rsid w:val="00DE3C43"/>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3BBC"/>
    <w:rsid w:val="00E157BD"/>
    <w:rsid w:val="00E16FC0"/>
    <w:rsid w:val="00E207B2"/>
    <w:rsid w:val="00E208D3"/>
    <w:rsid w:val="00E242A5"/>
    <w:rsid w:val="00E244DB"/>
    <w:rsid w:val="00E24B8C"/>
    <w:rsid w:val="00E2557C"/>
    <w:rsid w:val="00E25CF4"/>
    <w:rsid w:val="00E331E9"/>
    <w:rsid w:val="00E414D1"/>
    <w:rsid w:val="00E445DD"/>
    <w:rsid w:val="00E4554B"/>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5D9B"/>
    <w:rsid w:val="00EF6395"/>
    <w:rsid w:val="00F00787"/>
    <w:rsid w:val="00F023AB"/>
    <w:rsid w:val="00F04088"/>
    <w:rsid w:val="00F040D9"/>
    <w:rsid w:val="00F0473E"/>
    <w:rsid w:val="00F16D75"/>
    <w:rsid w:val="00F20DE3"/>
    <w:rsid w:val="00F2256A"/>
    <w:rsid w:val="00F227FA"/>
    <w:rsid w:val="00F262EA"/>
    <w:rsid w:val="00F27B96"/>
    <w:rsid w:val="00F31504"/>
    <w:rsid w:val="00F3260A"/>
    <w:rsid w:val="00F34987"/>
    <w:rsid w:val="00F3656A"/>
    <w:rsid w:val="00F413C7"/>
    <w:rsid w:val="00F418E5"/>
    <w:rsid w:val="00F41C2B"/>
    <w:rsid w:val="00F436C8"/>
    <w:rsid w:val="00F45B4A"/>
    <w:rsid w:val="00F46716"/>
    <w:rsid w:val="00F4721E"/>
    <w:rsid w:val="00F50269"/>
    <w:rsid w:val="00F50EF5"/>
    <w:rsid w:val="00F53AC1"/>
    <w:rsid w:val="00F53BC2"/>
    <w:rsid w:val="00F559A4"/>
    <w:rsid w:val="00F56FA6"/>
    <w:rsid w:val="00F63A73"/>
    <w:rsid w:val="00F64546"/>
    <w:rsid w:val="00F645F6"/>
    <w:rsid w:val="00F66010"/>
    <w:rsid w:val="00F6659A"/>
    <w:rsid w:val="00F72A01"/>
    <w:rsid w:val="00F73AAF"/>
    <w:rsid w:val="00F76471"/>
    <w:rsid w:val="00F806F9"/>
    <w:rsid w:val="00F8159C"/>
    <w:rsid w:val="00F82455"/>
    <w:rsid w:val="00F82C54"/>
    <w:rsid w:val="00F83C88"/>
    <w:rsid w:val="00F87488"/>
    <w:rsid w:val="00F905DA"/>
    <w:rsid w:val="00F91576"/>
    <w:rsid w:val="00F94D85"/>
    <w:rsid w:val="00F97723"/>
    <w:rsid w:val="00F97E2F"/>
    <w:rsid w:val="00FA3F6E"/>
    <w:rsid w:val="00FA665C"/>
    <w:rsid w:val="00FB467A"/>
    <w:rsid w:val="00FB4E6D"/>
    <w:rsid w:val="00FB6346"/>
    <w:rsid w:val="00FB7C45"/>
    <w:rsid w:val="00FB7D87"/>
    <w:rsid w:val="00FC0AEB"/>
    <w:rsid w:val="00FC2564"/>
    <w:rsid w:val="00FC2B9A"/>
    <w:rsid w:val="00FC4ADF"/>
    <w:rsid w:val="00FC5A3B"/>
    <w:rsid w:val="00FC62F7"/>
    <w:rsid w:val="00FC75C7"/>
    <w:rsid w:val="00FD0735"/>
    <w:rsid w:val="00FD32E2"/>
    <w:rsid w:val="00FD4632"/>
    <w:rsid w:val="00FE3350"/>
    <w:rsid w:val="00FE5463"/>
    <w:rsid w:val="00FE730B"/>
    <w:rsid w:val="00FE7C59"/>
    <w:rsid w:val="00FF0668"/>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paragraph" w:styleId="Textvysvtlivek">
    <w:name w:val="endnote text"/>
    <w:basedOn w:val="Normln"/>
    <w:link w:val="TextvysvtlivekChar"/>
    <w:uiPriority w:val="99"/>
    <w:semiHidden/>
    <w:unhideWhenUsed/>
    <w:rsid w:val="00640D42"/>
    <w:rPr>
      <w:sz w:val="20"/>
      <w:szCs w:val="20"/>
    </w:rPr>
  </w:style>
  <w:style w:type="character" w:customStyle="1" w:styleId="TextvysvtlivekChar">
    <w:name w:val="Text vysvětlivek Char"/>
    <w:basedOn w:val="Standardnpsmoodstavce"/>
    <w:link w:val="Textvysvtlivek"/>
    <w:uiPriority w:val="99"/>
    <w:semiHidden/>
    <w:rsid w:val="00640D42"/>
    <w:rPr>
      <w:sz w:val="20"/>
      <w:szCs w:val="20"/>
    </w:rPr>
  </w:style>
  <w:style w:type="character" w:styleId="Odkaznavysvtlivky">
    <w:name w:val="endnote reference"/>
    <w:basedOn w:val="Standardnpsmoodstavce"/>
    <w:uiPriority w:val="99"/>
    <w:semiHidden/>
    <w:unhideWhenUsed/>
    <w:rsid w:val="00640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14EF-F0BA-411C-8DA9-B99798F2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744</Words>
  <Characters>4393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Jana Hartmanová</cp:lastModifiedBy>
  <cp:revision>34</cp:revision>
  <cp:lastPrinted>2020-10-14T09:36:00Z</cp:lastPrinted>
  <dcterms:created xsi:type="dcterms:W3CDTF">2020-08-03T15:39:00Z</dcterms:created>
  <dcterms:modified xsi:type="dcterms:W3CDTF">2020-10-14T11:15:00Z</dcterms:modified>
</cp:coreProperties>
</file>